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1BEE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137"/>
        <w:gridCol w:w="1699"/>
        <w:gridCol w:w="1285"/>
        <w:gridCol w:w="1919"/>
        <w:gridCol w:w="915"/>
        <w:gridCol w:w="1255"/>
        <w:gridCol w:w="997"/>
        <w:gridCol w:w="840"/>
        <w:gridCol w:w="653"/>
        <w:gridCol w:w="1398"/>
        <w:gridCol w:w="1517"/>
        <w:gridCol w:w="1561"/>
        <w:gridCol w:w="1350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 Россия Дагестан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ДЗАЙК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Подозерье М. рожд. : Таджикская ССР; Кулябская обл. ; с/с Лакман; с. Джанчель М. службы:113 СП; 32 стр.</w:t>
            </w:r>
            <w:r>
              <w:rPr>
                <w:rFonts w:eastAsia="Times New Roman"/>
                <w:sz w:val="18"/>
                <w:szCs w:val="18"/>
              </w:rPr>
              <w:t xml:space="preserve"> див.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САДУИЛА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ПАШАОГЛА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Лиозненский р-н; д. Рублева М. рожд. : </w:t>
            </w:r>
            <w:r>
              <w:rPr>
                <w:rFonts w:eastAsia="Times New Roman"/>
                <w:sz w:val="18"/>
                <w:szCs w:val="18"/>
              </w:rPr>
              <w:t>Горьковская обл. ; Красно-Октябрьский р-н; д. Кр. Остров М. службы:207 СД; 598 СП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АБДУХАЛИКОВ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АБДЫКАРИТОВ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АЙРАПЕТЯН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АБСОНАТ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АНАНИН (АНАНЬИН)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 (ДМИТРИЕВИЧ)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ОАШР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ОБДИЖАМИЙ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БАЙЧЕБАЕВ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АБЖЕЛЕЛЬ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</w:t>
            </w:r>
            <w:r>
              <w:rPr>
                <w:rFonts w:eastAsia="Times New Roman"/>
                <w:sz w:val="18"/>
                <w:szCs w:val="18"/>
              </w:rPr>
              <w:t>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братском кладбище д. Старь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ТЮЛЯМБАЙ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БЕЗДЕНЕЖНЫЙ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БЕЛОТЕПОВ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БЛУДЧИЙ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БОГДОВАЕВ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БОЛАХОНЦЕВ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 сд КалФ,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облпсть, Лиозненский район, 1. 5 км северо-западнее д. Старь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БОРЫЗИНЕЦ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ТЮЛЬБАЙ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</w:t>
            </w:r>
            <w:r>
              <w:rPr>
                <w:rFonts w:eastAsia="Times New Roman"/>
                <w:sz w:val="18"/>
                <w:szCs w:val="18"/>
              </w:rPr>
              <w:t>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ВАХМИНЦЕВ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</w:t>
            </w:r>
            <w:r>
              <w:rPr>
                <w:rFonts w:eastAsia="Times New Roman"/>
                <w:sz w:val="18"/>
                <w:szCs w:val="18"/>
              </w:rPr>
              <w:t>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ВЕЛИКАНОЛВ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ВЕНГРЕНЮК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ВЕПРЕВ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ВОЛОХОНЦЕВ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ГАБДУЛКАХОВ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ТЕМЕРЗЯН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ЕВТРОПОВИЧ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ГАДЕЦКИЙ (ГОДЕЦКИЙ)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 отд. отряд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Винокорно-2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ГАЛДУНИН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ГАМАЮНОВ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ГАРАМЗИН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ГАТИАУЛИН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АМЕМТАН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Горелики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АМБАКО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МАЛУГАРОВИЧ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</w:t>
            </w:r>
            <w:r>
              <w:rPr>
                <w:rFonts w:eastAsia="Times New Roman"/>
                <w:sz w:val="18"/>
                <w:szCs w:val="18"/>
              </w:rPr>
              <w:t>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ГРИНГУРТЕН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ФРОНМОВИЧ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ГРЯДУН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ГУРДЖИНЯН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</w:t>
            </w:r>
            <w:r>
              <w:rPr>
                <w:rFonts w:eastAsia="Times New Roman"/>
                <w:sz w:val="18"/>
                <w:szCs w:val="18"/>
              </w:rPr>
              <w:t>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КАРФУРИЙ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ДАНИЭЛЬЯН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ДАНИЭЛЬ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ДАНЬЯРОВ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ДЕМЧЕН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14.08.1944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ДРОВЕННИКОВ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ДРЯХЛИЦЫН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ДУГАРЖАПОВ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Район: Акшинский, НП: Южный Аргалей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08740,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Заозерье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 МЕД. -САН. 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 около р. Черница село Винокорно-1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ЖАКСАЛЫКОВ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МЕДСОБАЙ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ЖЕВЛАНОВ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ЖИГАДЕЛО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ЖИКВАРЕНЦЕВ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ЗУБАКИ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ЖЫЛИН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</w:t>
            </w:r>
            <w:r>
              <w:rPr>
                <w:rFonts w:eastAsia="Times New Roman"/>
                <w:sz w:val="18"/>
                <w:szCs w:val="18"/>
              </w:rPr>
              <w:t>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ЗАСЫПИН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ЗИГАНЩИН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ЗОЛОТОПУП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</w:t>
            </w:r>
            <w:r>
              <w:rPr>
                <w:rFonts w:eastAsia="Times New Roman"/>
                <w:sz w:val="18"/>
                <w:szCs w:val="18"/>
              </w:rPr>
              <w:t>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АТЕБЕЙ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ИРИЖИПОВ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БОЛТАБЕКОВИЧ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ИСЩЕРЕНКОВ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КАКАБАДЗЕ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КАРАЦАПОВ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Викорна-1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АЙБЕРЖАН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МОХИДДИН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КИРЕПАШОВ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КЛЕЙМЕНОВ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КОДЫРБАЕВ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КОЛОМИЙЦЕВ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</w:t>
            </w:r>
            <w:r>
              <w:rPr>
                <w:rFonts w:eastAsia="Times New Roman"/>
                <w:sz w:val="18"/>
                <w:szCs w:val="18"/>
              </w:rPr>
              <w:t>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САНДРОЕВИЧ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КОСОЛАПОВ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КОСОПЫРЕНКОВ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АФРИКАН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САУПКОВИЧ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ЛЕБЁДКИН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Духовщинский,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Рублево, кладбище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Духовщинский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</w:t>
            </w:r>
            <w:r>
              <w:rPr>
                <w:rFonts w:eastAsia="Times New Roman"/>
                <w:sz w:val="18"/>
                <w:szCs w:val="18"/>
              </w:rPr>
              <w:t>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ЛОКОТАЕВ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ЛОРДКИПАНИДЗЕ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ЛОТОШИК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ЛУБЯНОЙ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</w:t>
            </w:r>
            <w:r>
              <w:rPr>
                <w:rFonts w:eastAsia="Times New Roman"/>
                <w:sz w:val="18"/>
                <w:szCs w:val="18"/>
              </w:rPr>
              <w:t>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МАКОМАТРИКОВ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МУХАРИЕН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МАЛЧЫШЕВ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ДОСОБАЛ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АБДУЛЗАЧЕР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МАХАЛЫЧКИН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МЕРЗЕГАЕВ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АГАМЕРЗЕ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МЕРМЫЛЕВ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МИЛОСЕРДОВ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Новосибирская,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Рублево, кладбище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Биробиджанский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РАДУГА - 2КМ ВОСТ.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МИХАЛЫЧКИН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МОЛДАВСКИЙ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МОСТЫКО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ОБМЕТКО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ОЛУПКИН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ОНИСТРОЙ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ОПЕКАЛОВСКИЙ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338 сд, 49 А ЗапФ,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облпсть, Лиозненский район, 1. 5 км северо-западнее д. Старь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Винакорно-2. Могила 19, 1-ый ряд,2-ой от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ОСТРОПИТЯН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ПАКРАДЗЯ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ПАРХОМЧУК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ПАЦАЦЫЯ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ПЕРЕДВИЖКИН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Подозерье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ПОДЦЕКИН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ПОЛАТЕВ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 (МАРКО)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братском кладбище д. Старь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 Дубровенский СНЕГИРИ М. рожд и службы: Россия Волгоградская 882 СП 290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ПОПОМАРЧУК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ПОРЕЧНЫЙ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ПОХЛЕБАЛОВ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ПРАЗДНИЧНЫХ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ПРАСОЛ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ПРОВОТОРОВ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дер. Винакорно-2. Могила 19, 1-ый ряд,1-ый от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ПРОЛУБНИКОВ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11.07.1943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Шелахово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ПРОШУТИНСКИЙ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ПУСТОВОЙТ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ПЯТИБРАТОВ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УМУДЖАН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РЕДКОЗУБОВ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РОСПИСКИЙ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 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 А 134 ошр 152 УР,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Винакорно-2. Могила 19, 1-ый ряд,3-ий от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БАБАКШИНОВИЧ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САНЧИЛО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САРСЫНБАЕВ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СВЕЖЕНЦЕВ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СВИДОРСКИЙ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СЕЛЮЩЕНКОВ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СИЛДЛЕЦКИЙ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СИНГУТЬ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СМОЛЬЯНИНОВ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СМОЛЯНИНОВ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СТЕДАНЦЕВ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КЕШИЧ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СТЕПАНЦЕВ (СТЕПАНЦЕВ, СТЕФАНЦОВ)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ЕВДИКИМ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ХАРАЛАМИТ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ТАБАКАРИ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МЯЛТИОН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село Винокорно-1 около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ЗУЛКАШОВИЧ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Викорки-1 (Винокорно-1) около р.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ТРЕНЯИН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ТРЕПЕЗАЕВ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ТРЯСУЧКИН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ХАИРВАЙ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СУЛТАНГАЛЕЕВИЧ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УРУХНОВ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ХОДТАБЕРДЫ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УРЮПОВ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УХОБАТКОВ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ФЛЯПОВ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 31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х. Подлипье, 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ХОРУНЖИЙ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Сафоновский,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сп 9 гв.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Пpопал без вести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</w:t>
            </w:r>
            <w:r>
              <w:rPr>
                <w:rFonts w:eastAsia="Times New Roman"/>
                <w:sz w:val="18"/>
                <w:szCs w:val="18"/>
              </w:rPr>
              <w:t>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НП: Лаишево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ЦИЛИБИН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ЦИРИПКА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ЦИЦИЛЮК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ЦНОМА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ЦЫБЫК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ЧЕРЕДНИЧЕНКО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 (ЧЕРНЫШОВ)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Рублево-Ковенская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ЧУРОДАЕВ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ЧУТИБАЕВ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ШАГЕЛЬМАН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НАХИЕН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УРУЗГАЛИ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ШАЙМОРДИНОВ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НУРНАХМЕТ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Добромыслинский с/с, д. Старь, могила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АМНИГАНОВИЧ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ШЕРЕСТКИН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около по дороге на д. Викорки-1 (Винокорно-1)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МАССАЛИМ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ШИРГАЗИНОВИЧ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Район: Бураевский, НП: Шабаево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700 м сев. -восточ. д.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Бураевский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ШКАРУПА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ШЛИКИЕВ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сев-вост. д. Корицново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ШУКМОХЕР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стрелк.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Рублево,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ШУШПАНОВ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ЭТИГОНОВ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МАМАНДЖАН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597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Винокорна-1 у р.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Бурятия, НП: Куптук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 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Рублево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А 134 ошр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 Черница берег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ЯНУШКЕВИЧ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Старь, северо-западнее,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Старь,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C1BE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1C1BEE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1BEE"/>
    <w:rsid w:val="001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EE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E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30773</Words>
  <Characters>175411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2021-06-22T13:21:00Z</dcterms:created>
  <dcterms:modified xsi:type="dcterms:W3CDTF">2021-06-22T13:21:00Z</dcterms:modified>
</cp:coreProperties>
</file>