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97D" w:rsidRPr="00F5797D" w:rsidRDefault="00F5797D" w:rsidP="00F5797D">
      <w:pPr>
        <w:shd w:val="clear" w:color="auto" w:fill="FFFFFF"/>
        <w:spacing w:after="0" w:line="240" w:lineRule="auto"/>
        <w:ind w:firstLine="708"/>
        <w:jc w:val="both"/>
        <w:rPr>
          <w:rFonts w:ascii="Times New Roman" w:eastAsia="Times New Roman" w:hAnsi="Times New Roman" w:cs="Times New Roman"/>
          <w:b/>
          <w:bCs/>
          <w:color w:val="4C4C4C"/>
          <w:sz w:val="30"/>
          <w:szCs w:val="30"/>
          <w:lang w:eastAsia="ru-RU"/>
        </w:rPr>
      </w:pPr>
      <w:bookmarkStart w:id="0" w:name="_GoBack"/>
      <w:r w:rsidRPr="00F5797D">
        <w:rPr>
          <w:rFonts w:ascii="Times New Roman" w:eastAsia="Times New Roman" w:hAnsi="Times New Roman" w:cs="Times New Roman"/>
          <w:b/>
          <w:bCs/>
          <w:color w:val="4C4C4C"/>
          <w:sz w:val="30"/>
          <w:szCs w:val="30"/>
          <w:lang w:eastAsia="ru-RU"/>
        </w:rPr>
        <w:t>«О бедном животном замолвите слово…….»</w:t>
      </w:r>
    </w:p>
    <w:bookmarkEnd w:id="0"/>
    <w:p w:rsidR="00F5797D" w:rsidRDefault="00F5797D" w:rsidP="00F5797D">
      <w:pPr>
        <w:shd w:val="clear" w:color="auto" w:fill="FFFFFF"/>
        <w:spacing w:after="0" w:line="240" w:lineRule="auto"/>
        <w:ind w:firstLine="708"/>
        <w:jc w:val="both"/>
        <w:rPr>
          <w:rFonts w:ascii="Times New Roman" w:eastAsia="Times New Roman" w:hAnsi="Times New Roman" w:cs="Times New Roman"/>
          <w:b/>
          <w:bCs/>
          <w:color w:val="4C4C4C"/>
          <w:sz w:val="28"/>
          <w:szCs w:val="28"/>
          <w:lang w:eastAsia="ru-RU"/>
        </w:rPr>
      </w:pPr>
    </w:p>
    <w:p w:rsidR="00F5797D" w:rsidRDefault="00F5797D" w:rsidP="00F5797D">
      <w:pPr>
        <w:shd w:val="clear" w:color="auto" w:fill="FFFFFF"/>
        <w:spacing w:after="0" w:line="240" w:lineRule="auto"/>
        <w:ind w:firstLine="708"/>
        <w:jc w:val="both"/>
        <w:rPr>
          <w:rFonts w:ascii="Times New Roman" w:eastAsia="Times New Roman" w:hAnsi="Times New Roman" w:cs="Times New Roman"/>
          <w:color w:val="4C4C4C"/>
          <w:sz w:val="28"/>
          <w:szCs w:val="28"/>
          <w:lang w:eastAsia="ru-RU"/>
        </w:rPr>
      </w:pPr>
      <w:r w:rsidRPr="00094707">
        <w:rPr>
          <w:rFonts w:ascii="Times New Roman" w:eastAsia="Times New Roman" w:hAnsi="Times New Roman" w:cs="Times New Roman"/>
          <w:b/>
          <w:bCs/>
          <w:color w:val="4C4C4C"/>
          <w:sz w:val="28"/>
          <w:szCs w:val="28"/>
          <w:lang w:eastAsia="ru-RU"/>
        </w:rPr>
        <w:t xml:space="preserve">В связи с началом активного посещения гражданами лесов, </w:t>
      </w:r>
      <w:r w:rsidRPr="00F5797D">
        <w:rPr>
          <w:rFonts w:ascii="Times New Roman" w:eastAsia="Times New Roman" w:hAnsi="Times New Roman" w:cs="Times New Roman"/>
          <w:b/>
          <w:bCs/>
          <w:color w:val="4C4C4C"/>
          <w:sz w:val="28"/>
          <w:szCs w:val="28"/>
          <w:lang w:eastAsia="ru-RU"/>
        </w:rPr>
        <w:t>Лиозненская районная инспекция природных ресурсов и охраны окружающей средыо</w:t>
      </w:r>
      <w:r w:rsidRPr="00094707">
        <w:rPr>
          <w:rFonts w:ascii="Times New Roman" w:eastAsia="Times New Roman" w:hAnsi="Times New Roman" w:cs="Times New Roman"/>
          <w:b/>
          <w:bCs/>
          <w:color w:val="4C4C4C"/>
          <w:sz w:val="28"/>
          <w:szCs w:val="28"/>
          <w:lang w:eastAsia="ru-RU"/>
        </w:rPr>
        <w:t>бращае</w:t>
      </w:r>
      <w:r w:rsidRPr="00F5797D">
        <w:rPr>
          <w:rFonts w:ascii="Times New Roman" w:eastAsia="Times New Roman" w:hAnsi="Times New Roman" w:cs="Times New Roman"/>
          <w:b/>
          <w:bCs/>
          <w:color w:val="4C4C4C"/>
          <w:sz w:val="28"/>
          <w:szCs w:val="28"/>
          <w:lang w:eastAsia="ru-RU"/>
        </w:rPr>
        <w:t>т</w:t>
      </w:r>
      <w:r w:rsidRPr="00094707">
        <w:rPr>
          <w:rFonts w:ascii="Times New Roman" w:eastAsia="Times New Roman" w:hAnsi="Times New Roman" w:cs="Times New Roman"/>
          <w:b/>
          <w:bCs/>
          <w:color w:val="4C4C4C"/>
          <w:sz w:val="28"/>
          <w:szCs w:val="28"/>
          <w:lang w:eastAsia="ru-RU"/>
        </w:rPr>
        <w:t xml:space="preserve"> внимание,</w:t>
      </w:r>
      <w:r w:rsidRPr="00094707">
        <w:rPr>
          <w:rFonts w:ascii="Times New Roman" w:eastAsia="Times New Roman" w:hAnsi="Times New Roman" w:cs="Times New Roman"/>
          <w:color w:val="4C4C4C"/>
          <w:sz w:val="28"/>
          <w:szCs w:val="28"/>
          <w:lang w:eastAsia="ru-RU"/>
        </w:rPr>
        <w:t> если Вы обнаружили дикое животное, которое терпит бедственное положение или угрожает Вашей жизни и здоровью незамедлительно сообщите об этом в оперативно-дежурную службу органа внутренних дел или в дежурную службу районного отдела по чрезвычайным ситуациям. </w:t>
      </w:r>
    </w:p>
    <w:p w:rsidR="00F5797D" w:rsidRDefault="00F5797D" w:rsidP="00F5797D">
      <w:pPr>
        <w:shd w:val="clear" w:color="auto" w:fill="FFFFFF"/>
        <w:spacing w:after="0" w:line="240" w:lineRule="auto"/>
        <w:ind w:firstLine="708"/>
        <w:jc w:val="both"/>
        <w:rPr>
          <w:rFonts w:ascii="Times New Roman" w:eastAsia="Times New Roman" w:hAnsi="Times New Roman" w:cs="Times New Roman"/>
          <w:color w:val="4C4C4C"/>
          <w:sz w:val="28"/>
          <w:szCs w:val="28"/>
          <w:lang w:eastAsia="ru-RU"/>
        </w:rPr>
      </w:pPr>
      <w:r w:rsidRPr="00F5797D">
        <w:rPr>
          <w:rFonts w:ascii="Times New Roman" w:eastAsia="Times New Roman" w:hAnsi="Times New Roman" w:cs="Times New Roman"/>
          <w:b/>
          <w:color w:val="4C4C4C"/>
          <w:sz w:val="28"/>
          <w:szCs w:val="28"/>
          <w:lang w:eastAsia="ru-RU"/>
        </w:rPr>
        <w:t>Не пытайтесь самостоятельно оказать помощь животному.</w:t>
      </w:r>
      <w:r w:rsidRPr="00F5797D">
        <w:rPr>
          <w:rFonts w:ascii="Times New Roman" w:eastAsia="Times New Roman" w:hAnsi="Times New Roman" w:cs="Times New Roman"/>
          <w:color w:val="4C4C4C"/>
          <w:sz w:val="28"/>
          <w:szCs w:val="28"/>
          <w:lang w:eastAsia="ru-RU"/>
        </w:rPr>
        <w:t xml:space="preserve"> Вы подвергаете себя риску, животное может быть больно бешенством или иной заразной болезнью. Кроме того, раненое или больное животное испытывает сильнейший стресс. Своими действиями Вы можем усугубить ситуацию, принося дополнительное страдание животному. Доверьте эту работу специалистам.</w:t>
      </w:r>
    </w:p>
    <w:p w:rsidR="00F5797D" w:rsidRDefault="00F5797D" w:rsidP="00F5797D">
      <w:pPr>
        <w:shd w:val="clear" w:color="auto" w:fill="FFFFFF"/>
        <w:spacing w:after="0" w:line="240" w:lineRule="auto"/>
        <w:ind w:firstLine="708"/>
        <w:jc w:val="both"/>
        <w:rPr>
          <w:rFonts w:ascii="Times New Roman" w:eastAsia="Times New Roman" w:hAnsi="Times New Roman" w:cs="Times New Roman"/>
          <w:color w:val="4C4C4C"/>
          <w:sz w:val="28"/>
          <w:szCs w:val="28"/>
          <w:lang w:eastAsia="ru-RU"/>
        </w:rPr>
      </w:pPr>
    </w:p>
    <w:p w:rsidR="00F5797D" w:rsidRPr="00094707" w:rsidRDefault="00F5797D" w:rsidP="00F5797D">
      <w:pPr>
        <w:shd w:val="clear" w:color="auto" w:fill="FFFFFF"/>
        <w:spacing w:after="0" w:line="240" w:lineRule="auto"/>
        <w:ind w:firstLine="708"/>
        <w:jc w:val="both"/>
        <w:rPr>
          <w:rFonts w:ascii="Times New Roman" w:eastAsia="Times New Roman" w:hAnsi="Times New Roman" w:cs="Times New Roman"/>
          <w:color w:val="4C4C4C"/>
          <w:sz w:val="28"/>
          <w:szCs w:val="28"/>
          <w:lang w:eastAsia="ru-RU"/>
        </w:rPr>
      </w:pPr>
    </w:p>
    <w:sectPr w:rsidR="00F5797D" w:rsidRPr="00094707" w:rsidSect="004E68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797D"/>
    <w:rsid w:val="003C294B"/>
    <w:rsid w:val="004E6857"/>
    <w:rsid w:val="00855A53"/>
    <w:rsid w:val="009E2387"/>
    <w:rsid w:val="00AF0FD4"/>
    <w:rsid w:val="00D115F8"/>
    <w:rsid w:val="00EA28C6"/>
    <w:rsid w:val="00F579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9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676</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Идеалогия-3</cp:lastModifiedBy>
  <cp:revision>2</cp:revision>
  <cp:lastPrinted>2024-05-07T07:24:00Z</cp:lastPrinted>
  <dcterms:created xsi:type="dcterms:W3CDTF">2024-05-16T14:39:00Z</dcterms:created>
  <dcterms:modified xsi:type="dcterms:W3CDTF">2024-05-16T14:39:00Z</dcterms:modified>
</cp:coreProperties>
</file>