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DE" w:rsidRDefault="00ED22DE" w:rsidP="00ED22DE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2A6217"/>
          <w:kern w:val="36"/>
          <w:sz w:val="25"/>
          <w:szCs w:val="25"/>
        </w:rPr>
      </w:pPr>
      <w:r w:rsidRPr="00945ED4">
        <w:rPr>
          <w:rFonts w:ascii="Tahoma" w:eastAsia="Times New Roman" w:hAnsi="Tahoma" w:cs="Tahoma"/>
          <w:b/>
          <w:bCs/>
          <w:color w:val="2A6217"/>
          <w:kern w:val="36"/>
          <w:sz w:val="25"/>
          <w:szCs w:val="25"/>
        </w:rPr>
        <w:t xml:space="preserve">Окружная избирательная комиссия </w:t>
      </w:r>
      <w:proofErr w:type="spellStart"/>
      <w:r w:rsidRPr="00945ED4">
        <w:rPr>
          <w:rFonts w:ascii="Tahoma" w:eastAsia="Times New Roman" w:hAnsi="Tahoma" w:cs="Tahoma"/>
          <w:b/>
          <w:bCs/>
          <w:color w:val="2A6217"/>
          <w:kern w:val="36"/>
          <w:sz w:val="25"/>
          <w:szCs w:val="25"/>
        </w:rPr>
        <w:t>Сенненского</w:t>
      </w:r>
      <w:proofErr w:type="spellEnd"/>
      <w:r w:rsidRPr="00945ED4">
        <w:rPr>
          <w:rFonts w:ascii="Tahoma" w:eastAsia="Times New Roman" w:hAnsi="Tahoma" w:cs="Tahoma"/>
          <w:b/>
          <w:bCs/>
          <w:color w:val="2A6217"/>
          <w:kern w:val="36"/>
          <w:sz w:val="25"/>
          <w:szCs w:val="25"/>
        </w:rPr>
        <w:t xml:space="preserve"> избирательного округа № 30 по выборам </w:t>
      </w:r>
      <w:proofErr w:type="gramStart"/>
      <w:r w:rsidRPr="00945ED4">
        <w:rPr>
          <w:rFonts w:ascii="Tahoma" w:eastAsia="Times New Roman" w:hAnsi="Tahoma" w:cs="Tahoma"/>
          <w:b/>
          <w:bCs/>
          <w:color w:val="2A6217"/>
          <w:kern w:val="36"/>
          <w:sz w:val="25"/>
          <w:szCs w:val="25"/>
        </w:rPr>
        <w:t>депутата Палаты представителей Национального собрания Республики</w:t>
      </w:r>
      <w:proofErr w:type="gramEnd"/>
      <w:r w:rsidRPr="00945ED4">
        <w:rPr>
          <w:rFonts w:ascii="Tahoma" w:eastAsia="Times New Roman" w:hAnsi="Tahoma" w:cs="Tahoma"/>
          <w:b/>
          <w:bCs/>
          <w:color w:val="2A6217"/>
          <w:kern w:val="36"/>
          <w:sz w:val="25"/>
          <w:szCs w:val="25"/>
        </w:rPr>
        <w:t xml:space="preserve"> Беларусь седьмого созыва</w:t>
      </w:r>
    </w:p>
    <w:p w:rsidR="00ED22DE" w:rsidRPr="00945ED4" w:rsidRDefault="00ED22DE" w:rsidP="00ED22DE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2A6217"/>
          <w:kern w:val="36"/>
          <w:sz w:val="25"/>
          <w:szCs w:val="25"/>
        </w:rPr>
      </w:pPr>
    </w:p>
    <w:p w:rsidR="00ED22DE" w:rsidRDefault="00ED22DE" w:rsidP="00ED22DE">
      <w:pPr>
        <w:shd w:val="clear" w:color="auto" w:fill="FFFFFF"/>
        <w:spacing w:after="122" w:line="240" w:lineRule="auto"/>
        <w:jc w:val="center"/>
        <w:rPr>
          <w:rFonts w:ascii="Tahoma" w:eastAsia="Times New Roman" w:hAnsi="Tahoma" w:cs="Tahoma"/>
          <w:color w:val="4F4F4F"/>
          <w:sz w:val="19"/>
          <w:szCs w:val="19"/>
        </w:rPr>
      </w:pPr>
      <w:r w:rsidRPr="00945ED4">
        <w:rPr>
          <w:rFonts w:ascii="Tahoma" w:eastAsia="Times New Roman" w:hAnsi="Tahoma" w:cs="Tahoma"/>
          <w:b/>
          <w:bCs/>
          <w:color w:val="4F4F4F"/>
          <w:sz w:val="19"/>
        </w:rPr>
        <w:t>Адрес:</w:t>
      </w:r>
      <w:r w:rsidRPr="00945ED4">
        <w:rPr>
          <w:rFonts w:ascii="Tahoma" w:eastAsia="Times New Roman" w:hAnsi="Tahoma" w:cs="Tahoma"/>
          <w:color w:val="4F4F4F"/>
          <w:sz w:val="19"/>
          <w:szCs w:val="19"/>
        </w:rPr>
        <w:t xml:space="preserve"> 211117, город Сенно, улица Карла Маркса, дом 2, малый зал заседаний, </w:t>
      </w:r>
    </w:p>
    <w:p w:rsidR="00ED22DE" w:rsidRPr="00945ED4" w:rsidRDefault="00ED22DE" w:rsidP="00ED22DE">
      <w:pPr>
        <w:shd w:val="clear" w:color="auto" w:fill="FFFFFF"/>
        <w:spacing w:after="122" w:line="240" w:lineRule="auto"/>
        <w:jc w:val="center"/>
        <w:rPr>
          <w:rFonts w:ascii="Tahoma" w:eastAsia="Times New Roman" w:hAnsi="Tahoma" w:cs="Tahoma"/>
          <w:color w:val="4F4F4F"/>
          <w:sz w:val="19"/>
          <w:szCs w:val="19"/>
        </w:rPr>
      </w:pPr>
      <w:r w:rsidRPr="00945ED4">
        <w:rPr>
          <w:rFonts w:ascii="Tahoma" w:eastAsia="Times New Roman" w:hAnsi="Tahoma" w:cs="Tahoma"/>
          <w:color w:val="4F4F4F"/>
          <w:sz w:val="19"/>
          <w:szCs w:val="19"/>
        </w:rPr>
        <w:t>телефон 8 02135 4 42 30.</w:t>
      </w:r>
    </w:p>
    <w:p w:rsidR="00ED22DE" w:rsidRDefault="00ED22DE" w:rsidP="00ED22DE">
      <w:pPr>
        <w:shd w:val="clear" w:color="auto" w:fill="FFFFFF"/>
        <w:spacing w:after="122" w:line="240" w:lineRule="auto"/>
        <w:jc w:val="center"/>
        <w:rPr>
          <w:rFonts w:ascii="Tahoma" w:eastAsia="Times New Roman" w:hAnsi="Tahoma" w:cs="Tahoma"/>
          <w:color w:val="4F4F4F"/>
          <w:sz w:val="19"/>
          <w:szCs w:val="19"/>
        </w:rPr>
      </w:pPr>
      <w:r w:rsidRPr="00945ED4">
        <w:rPr>
          <w:rFonts w:ascii="Tahoma" w:eastAsia="Times New Roman" w:hAnsi="Tahoma" w:cs="Tahoma"/>
          <w:color w:val="4F4F4F"/>
          <w:sz w:val="19"/>
          <w:szCs w:val="19"/>
        </w:rPr>
        <w:br/>
      </w:r>
      <w:r w:rsidRPr="00945ED4">
        <w:rPr>
          <w:rFonts w:ascii="Tahoma" w:eastAsia="Times New Roman" w:hAnsi="Tahoma" w:cs="Tahoma"/>
          <w:b/>
          <w:bCs/>
          <w:color w:val="4F4F4F"/>
          <w:sz w:val="19"/>
        </w:rPr>
        <w:t>Режим работы комиссии:</w:t>
      </w:r>
      <w:r w:rsidRPr="00945ED4">
        <w:rPr>
          <w:rFonts w:ascii="Tahoma" w:eastAsia="Times New Roman" w:hAnsi="Tahoma" w:cs="Tahoma"/>
          <w:color w:val="4F4F4F"/>
          <w:sz w:val="19"/>
          <w:szCs w:val="19"/>
        </w:rPr>
        <w:br/>
        <w:t>в рабочие дни – с 10.00 до 19.00 (перерыв с 14.00 до 15.00),</w:t>
      </w:r>
      <w:r w:rsidRPr="00945ED4">
        <w:rPr>
          <w:rFonts w:ascii="Tahoma" w:eastAsia="Times New Roman" w:hAnsi="Tahoma" w:cs="Tahoma"/>
          <w:color w:val="4F4F4F"/>
          <w:sz w:val="19"/>
          <w:szCs w:val="19"/>
        </w:rPr>
        <w:br/>
        <w:t xml:space="preserve">в субботу – с 10.00 </w:t>
      </w:r>
      <w:proofErr w:type="gramStart"/>
      <w:r w:rsidRPr="00945ED4">
        <w:rPr>
          <w:rFonts w:ascii="Tahoma" w:eastAsia="Times New Roman" w:hAnsi="Tahoma" w:cs="Tahoma"/>
          <w:color w:val="4F4F4F"/>
          <w:sz w:val="19"/>
          <w:szCs w:val="19"/>
        </w:rPr>
        <w:t>до</w:t>
      </w:r>
      <w:proofErr w:type="gramEnd"/>
      <w:r w:rsidRPr="00945ED4">
        <w:rPr>
          <w:rFonts w:ascii="Tahoma" w:eastAsia="Times New Roman" w:hAnsi="Tahoma" w:cs="Tahoma"/>
          <w:color w:val="4F4F4F"/>
          <w:sz w:val="19"/>
          <w:szCs w:val="19"/>
        </w:rPr>
        <w:t xml:space="preserve"> 14.00</w:t>
      </w:r>
    </w:p>
    <w:p w:rsidR="00ED22DE" w:rsidRPr="00945ED4" w:rsidRDefault="00ED22DE" w:rsidP="00ED22DE">
      <w:pPr>
        <w:shd w:val="clear" w:color="auto" w:fill="FFFFFF"/>
        <w:spacing w:after="122" w:line="240" w:lineRule="auto"/>
        <w:jc w:val="center"/>
        <w:rPr>
          <w:rFonts w:ascii="Tahoma" w:eastAsia="Times New Roman" w:hAnsi="Tahoma" w:cs="Tahoma"/>
          <w:color w:val="4F4F4F"/>
          <w:sz w:val="19"/>
          <w:szCs w:val="19"/>
        </w:rPr>
      </w:pPr>
    </w:p>
    <w:p w:rsidR="00ED22DE" w:rsidRDefault="00ED22DE" w:rsidP="00ED22DE">
      <w:pPr>
        <w:shd w:val="clear" w:color="auto" w:fill="FFFFFF"/>
        <w:spacing w:after="122" w:line="240" w:lineRule="auto"/>
        <w:jc w:val="center"/>
        <w:rPr>
          <w:rFonts w:ascii="Tahoma" w:eastAsia="Times New Roman" w:hAnsi="Tahoma" w:cs="Tahoma"/>
          <w:b/>
          <w:bCs/>
          <w:color w:val="4F4F4F"/>
          <w:sz w:val="19"/>
        </w:rPr>
      </w:pPr>
      <w:r w:rsidRPr="00945ED4">
        <w:rPr>
          <w:rFonts w:ascii="Tahoma" w:eastAsia="Times New Roman" w:hAnsi="Tahoma" w:cs="Tahoma"/>
          <w:b/>
          <w:bCs/>
          <w:color w:val="4F4F4F"/>
          <w:sz w:val="19"/>
        </w:rPr>
        <w:t>Сведения о председателе, заместителе председателя, секретаре комиссии</w:t>
      </w:r>
    </w:p>
    <w:p w:rsidR="00A85BFC" w:rsidRPr="00945ED4" w:rsidRDefault="00A85BFC" w:rsidP="00ED22DE">
      <w:pPr>
        <w:shd w:val="clear" w:color="auto" w:fill="FFFFFF"/>
        <w:spacing w:after="122" w:line="240" w:lineRule="auto"/>
        <w:jc w:val="center"/>
        <w:rPr>
          <w:rFonts w:ascii="Tahoma" w:eastAsia="Times New Roman" w:hAnsi="Tahoma" w:cs="Tahoma"/>
          <w:color w:val="4F4F4F"/>
          <w:sz w:val="19"/>
          <w:szCs w:val="19"/>
        </w:rPr>
      </w:pPr>
    </w:p>
    <w:tbl>
      <w:tblPr>
        <w:tblW w:w="0" w:type="auto"/>
        <w:jc w:val="center"/>
        <w:tblBorders>
          <w:top w:val="single" w:sz="6" w:space="0" w:color="D3E1CF"/>
          <w:left w:val="single" w:sz="6" w:space="0" w:color="D3E1CF"/>
          <w:bottom w:val="single" w:sz="6" w:space="0" w:color="D3E1CF"/>
          <w:right w:val="single" w:sz="6" w:space="0" w:color="D3E1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0"/>
        <w:gridCol w:w="4085"/>
      </w:tblGrid>
      <w:tr w:rsidR="00ED22DE" w:rsidRPr="00945ED4" w:rsidTr="00ED22DE">
        <w:trPr>
          <w:jc w:val="center"/>
        </w:trPr>
        <w:tc>
          <w:tcPr>
            <w:tcW w:w="0" w:type="auto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40" w:type="dxa"/>
              <w:left w:w="204" w:type="dxa"/>
              <w:bottom w:w="340" w:type="dxa"/>
              <w:right w:w="204" w:type="dxa"/>
            </w:tcMar>
            <w:hideMark/>
          </w:tcPr>
          <w:p w:rsidR="00ED22DE" w:rsidRPr="00945ED4" w:rsidRDefault="00ED22DE" w:rsidP="008D0934">
            <w:pPr>
              <w:spacing w:before="204" w:after="204" w:line="240" w:lineRule="auto"/>
              <w:rPr>
                <w:rFonts w:ascii="Tahoma" w:eastAsia="Times New Roman" w:hAnsi="Tahoma" w:cs="Tahoma"/>
                <w:color w:val="4F4F4F"/>
                <w:sz w:val="19"/>
                <w:szCs w:val="19"/>
              </w:rPr>
            </w:pPr>
            <w:r w:rsidRPr="00945ED4">
              <w:rPr>
                <w:rFonts w:ascii="Tahoma" w:eastAsia="Times New Roman" w:hAnsi="Tahoma" w:cs="Tahoma"/>
                <w:color w:val="4F4F4F"/>
                <w:sz w:val="19"/>
                <w:szCs w:val="19"/>
              </w:rPr>
              <w:t>ДЕРГАЧЁВА</w:t>
            </w:r>
            <w:r w:rsidRPr="00945ED4">
              <w:rPr>
                <w:rFonts w:ascii="Tahoma" w:eastAsia="Times New Roman" w:hAnsi="Tahoma" w:cs="Tahoma"/>
                <w:color w:val="4F4F4F"/>
                <w:sz w:val="19"/>
                <w:szCs w:val="19"/>
              </w:rPr>
              <w:br/>
              <w:t>Елена Владимировна</w:t>
            </w:r>
          </w:p>
        </w:tc>
        <w:tc>
          <w:tcPr>
            <w:tcW w:w="0" w:type="auto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40" w:type="dxa"/>
              <w:left w:w="204" w:type="dxa"/>
              <w:bottom w:w="340" w:type="dxa"/>
              <w:right w:w="204" w:type="dxa"/>
            </w:tcMar>
            <w:hideMark/>
          </w:tcPr>
          <w:p w:rsidR="00945ED4" w:rsidRPr="00945ED4" w:rsidRDefault="00ED22DE" w:rsidP="008D0934">
            <w:pPr>
              <w:spacing w:after="122" w:line="240" w:lineRule="auto"/>
              <w:rPr>
                <w:rFonts w:ascii="Tahoma" w:eastAsia="Times New Roman" w:hAnsi="Tahoma" w:cs="Tahoma"/>
                <w:color w:val="4F4F4F"/>
                <w:sz w:val="19"/>
                <w:szCs w:val="19"/>
              </w:rPr>
            </w:pPr>
            <w:r w:rsidRPr="00945ED4">
              <w:rPr>
                <w:rFonts w:ascii="Tahoma" w:eastAsia="Times New Roman" w:hAnsi="Tahoma" w:cs="Tahoma"/>
                <w:b/>
                <w:bCs/>
                <w:color w:val="4F4F4F"/>
                <w:sz w:val="19"/>
              </w:rPr>
              <w:t>председатель комиссии</w:t>
            </w:r>
          </w:p>
        </w:tc>
      </w:tr>
      <w:tr w:rsidR="00ED22DE" w:rsidRPr="00945ED4" w:rsidTr="00ED22DE">
        <w:trPr>
          <w:jc w:val="center"/>
        </w:trPr>
        <w:tc>
          <w:tcPr>
            <w:tcW w:w="0" w:type="auto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40" w:type="dxa"/>
              <w:left w:w="204" w:type="dxa"/>
              <w:bottom w:w="340" w:type="dxa"/>
              <w:right w:w="204" w:type="dxa"/>
            </w:tcMar>
            <w:hideMark/>
          </w:tcPr>
          <w:p w:rsidR="00945ED4" w:rsidRPr="00945ED4" w:rsidRDefault="00ED22DE" w:rsidP="008D0934">
            <w:pPr>
              <w:spacing w:after="122" w:line="240" w:lineRule="auto"/>
              <w:rPr>
                <w:rFonts w:ascii="Tahoma" w:eastAsia="Times New Roman" w:hAnsi="Tahoma" w:cs="Tahoma"/>
                <w:color w:val="4F4F4F"/>
                <w:sz w:val="19"/>
                <w:szCs w:val="19"/>
              </w:rPr>
            </w:pPr>
            <w:r w:rsidRPr="00945ED4">
              <w:rPr>
                <w:rFonts w:ascii="Tahoma" w:eastAsia="Times New Roman" w:hAnsi="Tahoma" w:cs="Tahoma"/>
                <w:color w:val="4F4F4F"/>
                <w:sz w:val="19"/>
                <w:szCs w:val="19"/>
              </w:rPr>
              <w:t>ВОРОНИН</w:t>
            </w:r>
            <w:r w:rsidRPr="00945ED4">
              <w:rPr>
                <w:rFonts w:ascii="Tahoma" w:eastAsia="Times New Roman" w:hAnsi="Tahoma" w:cs="Tahoma"/>
                <w:color w:val="4F4F4F"/>
                <w:sz w:val="19"/>
                <w:szCs w:val="19"/>
              </w:rPr>
              <w:br/>
              <w:t>Сергей Владимирович</w:t>
            </w:r>
          </w:p>
        </w:tc>
        <w:tc>
          <w:tcPr>
            <w:tcW w:w="0" w:type="auto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40" w:type="dxa"/>
              <w:left w:w="204" w:type="dxa"/>
              <w:bottom w:w="340" w:type="dxa"/>
              <w:right w:w="204" w:type="dxa"/>
            </w:tcMar>
            <w:hideMark/>
          </w:tcPr>
          <w:p w:rsidR="00945ED4" w:rsidRPr="00945ED4" w:rsidRDefault="00ED22DE" w:rsidP="008D0934">
            <w:pPr>
              <w:spacing w:after="122" w:line="240" w:lineRule="auto"/>
              <w:rPr>
                <w:rFonts w:ascii="Tahoma" w:eastAsia="Times New Roman" w:hAnsi="Tahoma" w:cs="Tahoma"/>
                <w:color w:val="4F4F4F"/>
                <w:sz w:val="19"/>
                <w:szCs w:val="19"/>
              </w:rPr>
            </w:pPr>
            <w:r w:rsidRPr="00945ED4">
              <w:rPr>
                <w:rFonts w:ascii="Tahoma" w:eastAsia="Times New Roman" w:hAnsi="Tahoma" w:cs="Tahoma"/>
                <w:b/>
                <w:bCs/>
                <w:color w:val="4F4F4F"/>
                <w:sz w:val="19"/>
              </w:rPr>
              <w:t>заместитель председателя комиссии</w:t>
            </w:r>
          </w:p>
        </w:tc>
      </w:tr>
      <w:tr w:rsidR="00ED22DE" w:rsidRPr="00945ED4" w:rsidTr="00ED22DE">
        <w:trPr>
          <w:jc w:val="center"/>
        </w:trPr>
        <w:tc>
          <w:tcPr>
            <w:tcW w:w="0" w:type="auto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40" w:type="dxa"/>
              <w:left w:w="204" w:type="dxa"/>
              <w:bottom w:w="340" w:type="dxa"/>
              <w:right w:w="204" w:type="dxa"/>
            </w:tcMar>
            <w:hideMark/>
          </w:tcPr>
          <w:p w:rsidR="00945ED4" w:rsidRPr="00945ED4" w:rsidRDefault="00ED22DE" w:rsidP="008D0934">
            <w:pPr>
              <w:spacing w:after="122" w:line="240" w:lineRule="auto"/>
              <w:rPr>
                <w:rFonts w:ascii="Tahoma" w:eastAsia="Times New Roman" w:hAnsi="Tahoma" w:cs="Tahoma"/>
                <w:color w:val="4F4F4F"/>
                <w:sz w:val="19"/>
                <w:szCs w:val="19"/>
              </w:rPr>
            </w:pPr>
            <w:r w:rsidRPr="00945ED4">
              <w:rPr>
                <w:rFonts w:ascii="Tahoma" w:eastAsia="Times New Roman" w:hAnsi="Tahoma" w:cs="Tahoma"/>
                <w:color w:val="4F4F4F"/>
                <w:sz w:val="19"/>
                <w:szCs w:val="19"/>
              </w:rPr>
              <w:t>МЕТЕЛИЦА</w:t>
            </w:r>
            <w:r w:rsidRPr="00945ED4">
              <w:rPr>
                <w:rFonts w:ascii="Tahoma" w:eastAsia="Times New Roman" w:hAnsi="Tahoma" w:cs="Tahoma"/>
                <w:color w:val="4F4F4F"/>
                <w:sz w:val="19"/>
                <w:szCs w:val="19"/>
              </w:rPr>
              <w:br/>
              <w:t>Елена Игоревна</w:t>
            </w:r>
          </w:p>
        </w:tc>
        <w:tc>
          <w:tcPr>
            <w:tcW w:w="0" w:type="auto"/>
            <w:tcBorders>
              <w:top w:val="single" w:sz="6" w:space="0" w:color="D3E1CF"/>
              <w:left w:val="single" w:sz="6" w:space="0" w:color="D3E1CF"/>
              <w:bottom w:val="single" w:sz="6" w:space="0" w:color="D3E1CF"/>
              <w:right w:val="single" w:sz="6" w:space="0" w:color="D3E1CF"/>
            </w:tcBorders>
            <w:shd w:val="clear" w:color="auto" w:fill="FFFFFF"/>
            <w:tcMar>
              <w:top w:w="340" w:type="dxa"/>
              <w:left w:w="204" w:type="dxa"/>
              <w:bottom w:w="340" w:type="dxa"/>
              <w:right w:w="204" w:type="dxa"/>
            </w:tcMar>
            <w:hideMark/>
          </w:tcPr>
          <w:p w:rsidR="00945ED4" w:rsidRPr="00945ED4" w:rsidRDefault="00ED22DE" w:rsidP="008D0934">
            <w:pPr>
              <w:spacing w:after="122" w:line="240" w:lineRule="auto"/>
              <w:rPr>
                <w:rFonts w:ascii="Tahoma" w:eastAsia="Times New Roman" w:hAnsi="Tahoma" w:cs="Tahoma"/>
                <w:color w:val="4F4F4F"/>
                <w:sz w:val="19"/>
                <w:szCs w:val="19"/>
              </w:rPr>
            </w:pPr>
            <w:r w:rsidRPr="00945ED4">
              <w:rPr>
                <w:rFonts w:ascii="Tahoma" w:eastAsia="Times New Roman" w:hAnsi="Tahoma" w:cs="Tahoma"/>
                <w:b/>
                <w:bCs/>
                <w:color w:val="4F4F4F"/>
                <w:sz w:val="19"/>
              </w:rPr>
              <w:t>секретарь комиссии</w:t>
            </w:r>
          </w:p>
        </w:tc>
      </w:tr>
    </w:tbl>
    <w:p w:rsidR="00AE3E9C" w:rsidRDefault="00AE3E9C"/>
    <w:sectPr w:rsidR="00AE3E9C" w:rsidSect="00AE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D22DE"/>
    <w:rsid w:val="00A85BFC"/>
    <w:rsid w:val="00AE3E9C"/>
    <w:rsid w:val="00ED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2019-09-03T12:05:00Z</dcterms:created>
  <dcterms:modified xsi:type="dcterms:W3CDTF">2019-09-03T12:07:00Z</dcterms:modified>
</cp:coreProperties>
</file>