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74" w:rsidRPr="00B41B74" w:rsidRDefault="00F53766" w:rsidP="00B41B74">
      <w:pPr>
        <w:pStyle w:val="a3"/>
        <w:ind w:left="567" w:firstLine="284"/>
        <w:jc w:val="center"/>
        <w:rPr>
          <w:rFonts w:ascii="Arial" w:hAnsi="Arial" w:cs="Arial"/>
          <w:color w:val="171717"/>
          <w:sz w:val="24"/>
          <w:szCs w:val="24"/>
          <w:lang w:val="ru-RU"/>
        </w:rPr>
      </w:pPr>
      <w:r>
        <w:rPr>
          <w:noProof/>
          <w:lang w:eastAsia="be-BY"/>
        </w:rPr>
        <w:drawing>
          <wp:inline distT="0" distB="0" distL="0" distR="0">
            <wp:extent cx="6028021" cy="1037492"/>
            <wp:effectExtent l="0" t="0" r="0" b="0"/>
            <wp:docPr id="3" name="Рисунок 3" descr="https://static.xx.fbcdn.net/rsrc.php/v3/yj/r/yDcDeSwUuD0.png?_nc_eui2=AeEOEb1DLdVNTAkRCZqQurn3s7CaJL7N0AHnSmGjwneIlRdTAonp0Hbk-YqyaYmdsJBkIbr5xc9x-batEtkncneT9_wdJfWfphlB5Urgdczd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rsrc.php/v3/yj/r/yDcDeSwUuD0.png?_nc_eui2=AeEOEb1DLdVNTAkRCZqQurn3s7CaJL7N0AHnSmGjwneIlRdTAonp0Hbk-YqyaYmdsJBkIbr5xc9x-batEtkncneT9_wdJfWfphlB5Urgdczd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94" cy="10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B74" w:rsidRPr="00B41B74">
        <w:rPr>
          <w:rFonts w:ascii="Arial" w:hAnsi="Arial" w:cs="Arial"/>
          <w:color w:val="171717"/>
          <w:sz w:val="24"/>
          <w:szCs w:val="24"/>
          <w:lang w:val="ru-RU"/>
        </w:rPr>
        <w:t>Лиозненский районный исполнительный комитет</w:t>
      </w:r>
      <w:r w:rsidR="00B41B74">
        <w:rPr>
          <w:rFonts w:ascii="Arial" w:hAnsi="Arial" w:cs="Arial"/>
          <w:color w:val="171717"/>
          <w:sz w:val="24"/>
          <w:szCs w:val="24"/>
          <w:lang w:val="ru-RU"/>
        </w:rPr>
        <w:t>.</w:t>
      </w:r>
    </w:p>
    <w:p w:rsidR="00B41B74" w:rsidRPr="00B41B74" w:rsidRDefault="00B41B74" w:rsidP="00B41B74">
      <w:pPr>
        <w:pStyle w:val="a3"/>
        <w:ind w:left="567" w:firstLine="284"/>
        <w:jc w:val="center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</w:pPr>
      <w:r w:rsidRPr="00B41B7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Региональная дирекция по Витебской области</w:t>
      </w:r>
      <w:r w:rsidRPr="00B41B7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 xml:space="preserve"> ОАО «Белаг</w:t>
      </w:r>
      <w:r w:rsidR="00CE7C2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р</w:t>
      </w:r>
      <w:r w:rsidRPr="00B41B7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о</w:t>
      </w:r>
      <w:r w:rsidR="00CE7C2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п</w:t>
      </w:r>
      <w:r w:rsidRPr="00B41B7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ромбанка».</w:t>
      </w:r>
    </w:p>
    <w:p w:rsidR="00B41B74" w:rsidRPr="00B41B74" w:rsidRDefault="00B41B74" w:rsidP="00B41B74">
      <w:pPr>
        <w:pStyle w:val="a3"/>
        <w:ind w:left="567" w:firstLine="284"/>
        <w:jc w:val="center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</w:pPr>
      <w:r w:rsidRPr="00B41B7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Социально-просветительское учреждение «МИР КУЛЬТУРЫ»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41B74" w:rsidRDefault="00B41B74" w:rsidP="00B41B74">
      <w:pPr>
        <w:pStyle w:val="a3"/>
        <w:ind w:left="567" w:firstLine="284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</w:pPr>
    </w:p>
    <w:p w:rsidR="00B41B74" w:rsidRDefault="00B41B74" w:rsidP="00B41B74">
      <w:pPr>
        <w:pStyle w:val="a3"/>
        <w:ind w:left="567" w:firstLine="284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</w:pPr>
    </w:p>
    <w:p w:rsidR="00B41B74" w:rsidRDefault="00B41B74" w:rsidP="00B41B74">
      <w:pPr>
        <w:pStyle w:val="a3"/>
        <w:ind w:left="567" w:firstLine="284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</w:pPr>
    </w:p>
    <w:p w:rsidR="008969EC" w:rsidRPr="00B41B74" w:rsidRDefault="00B41B74" w:rsidP="00B41B74">
      <w:pPr>
        <w:pStyle w:val="a3"/>
        <w:ind w:left="567" w:firstLine="284"/>
        <w:jc w:val="center"/>
        <w:rPr>
          <w:rFonts w:ascii="Arial" w:hAnsi="Arial" w:cs="Arial"/>
          <w:color w:val="171717"/>
          <w:sz w:val="32"/>
          <w:szCs w:val="32"/>
          <w:lang w:val="ru-RU"/>
        </w:rPr>
      </w:pPr>
      <w:r w:rsidRPr="00B41B74">
        <w:rPr>
          <w:rFonts w:ascii="Arial" w:hAnsi="Arial" w:cs="Arial"/>
          <w:b/>
          <w:color w:val="171717"/>
          <w:sz w:val="40"/>
          <w:szCs w:val="40"/>
          <w:lang w:val="ru-RU"/>
        </w:rPr>
        <w:t xml:space="preserve"> </w:t>
      </w:r>
      <w:r w:rsidRPr="00B41B74">
        <w:rPr>
          <w:rFonts w:ascii="Arial" w:hAnsi="Arial" w:cs="Arial"/>
          <w:b/>
          <w:color w:val="171717"/>
          <w:sz w:val="32"/>
          <w:szCs w:val="32"/>
          <w:lang w:val="ru-RU"/>
        </w:rPr>
        <w:t xml:space="preserve">Развитие креативной экономики </w:t>
      </w:r>
      <w:r w:rsidRPr="00B41B74">
        <w:rPr>
          <w:rFonts w:ascii="Arial" w:hAnsi="Arial" w:cs="Arial"/>
          <w:b/>
          <w:color w:val="171717"/>
          <w:sz w:val="32"/>
          <w:szCs w:val="32"/>
          <w:lang w:val="ru-RU"/>
        </w:rPr>
        <w:t xml:space="preserve">сельских территорий </w:t>
      </w:r>
      <w:r w:rsidRPr="00B41B74">
        <w:rPr>
          <w:rFonts w:ascii="Arial" w:hAnsi="Arial" w:cs="Arial"/>
          <w:b/>
          <w:color w:val="171717"/>
          <w:sz w:val="32"/>
          <w:szCs w:val="32"/>
          <w:lang w:val="ru-RU"/>
        </w:rPr>
        <w:t>Беларуси</w:t>
      </w:r>
      <w:r>
        <w:rPr>
          <w:rFonts w:ascii="Arial" w:hAnsi="Arial" w:cs="Arial"/>
          <w:color w:val="171717"/>
          <w:sz w:val="32"/>
          <w:szCs w:val="32"/>
          <w:lang w:val="ru-RU"/>
        </w:rPr>
        <w:t>.</w:t>
      </w:r>
    </w:p>
    <w:p w:rsidR="00134E77" w:rsidRPr="00B41B74" w:rsidRDefault="00134E77" w:rsidP="004F062B">
      <w:pPr>
        <w:pStyle w:val="a3"/>
        <w:ind w:left="567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1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Проектная сессия 1</w:t>
      </w:r>
    </w:p>
    <w:p w:rsidR="00A341AC" w:rsidRPr="00E07B7A" w:rsidRDefault="00A341AC" w:rsidP="00C524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3A7F4D" w:rsidRPr="00E07B7A" w:rsidRDefault="00B41B74" w:rsidP="004F062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06.09.2021</w:t>
      </w:r>
    </w:p>
    <w:p w:rsidR="00B41B74" w:rsidRDefault="00B41B74" w:rsidP="004F062B">
      <w:pPr>
        <w:pStyle w:val="a3"/>
        <w:ind w:left="567" w:firstLine="28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</w:p>
    <w:p w:rsidR="00115BBA" w:rsidRPr="00E07B7A" w:rsidRDefault="00D526E0" w:rsidP="004F062B">
      <w:pPr>
        <w:pStyle w:val="a3"/>
        <w:ind w:left="567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07B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Участники</w:t>
      </w:r>
      <w:r w:rsidR="008969EC" w:rsidRPr="00E07B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115BBA"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Проектной сессия 1</w:t>
      </w:r>
    </w:p>
    <w:p w:rsidR="00C5244C" w:rsidRPr="00C5244C" w:rsidRDefault="00B41B74" w:rsidP="00CE311A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Лиозненский </w:t>
      </w:r>
      <w:r w:rsidR="00CE29FD"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районный исполнительный комитет (по списку)</w:t>
      </w:r>
      <w:r w:rsidR="00C5244C"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5244C" w:rsidRPr="00C5244C" w:rsidRDefault="00C5244C" w:rsidP="00C5244C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_____________________________________________________________</w:t>
      </w:r>
    </w:p>
    <w:p w:rsidR="00CE29FD" w:rsidRDefault="00CE29FD" w:rsidP="00CE311A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 дирекция по Витебской области</w:t>
      </w:r>
      <w:r w:rsidRPr="00C5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ОАО «Белаг</w:t>
      </w:r>
      <w:r w:rsidR="00CE7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C5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CE7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</w:t>
      </w:r>
      <w:r w:rsidRPr="00C5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мбанка».</w:t>
      </w:r>
    </w:p>
    <w:p w:rsidR="00C5244C" w:rsidRPr="00C5244C" w:rsidRDefault="00C5244C" w:rsidP="00C5244C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_______________________________________________________________</w:t>
      </w:r>
    </w:p>
    <w:p w:rsidR="008969EC" w:rsidRPr="00C5244C" w:rsidRDefault="00CE29FD" w:rsidP="00C5244C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Социально-просветительское учреждение «МИР </w:t>
      </w:r>
      <w:r w:rsidR="00CE7C2F"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КУЛЬТУРЫ» -</w:t>
      </w: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директор Валентина Михайловна Кириллова </w:t>
      </w:r>
    </w:p>
    <w:p w:rsidR="00CE29FD" w:rsidRPr="00C5244C" w:rsidRDefault="00C5244C" w:rsidP="00EC6EB9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Председатели сельских </w:t>
      </w:r>
      <w:r w:rsidR="00CE7C2F"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Советов, представители</w:t>
      </w: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крестьянско-фермерских хозяйст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в, </w:t>
      </w:r>
      <w:r w:rsidR="00CE7C2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АгроУ</w:t>
      </w: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садеб, индивидуальные предприниматели </w:t>
      </w:r>
      <w:r w:rsidR="00CE29FD"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Лиозненского района</w:t>
      </w:r>
      <w:r w:rsidRP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29FD" w:rsidRDefault="00CE29FD" w:rsidP="004F062B">
      <w:pPr>
        <w:pStyle w:val="a3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Место проведения </w:t>
      </w:r>
    </w:p>
    <w:p w:rsidR="00CE29FD" w:rsidRDefault="003A7F4D" w:rsidP="004F062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13.</w:t>
      </w:r>
      <w:r w:rsidR="00BD4867"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30</w:t>
      </w:r>
      <w:r w:rsidR="00B0625C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Сбор у</w:t>
      </w:r>
      <w:r w:rsidR="008969EC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частников.</w:t>
      </w:r>
      <w:r w:rsidR="00B0625C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969EC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Регистрация</w:t>
      </w:r>
      <w:r w:rsidR="00CE29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969EC" w:rsidRPr="00E07B7A" w:rsidRDefault="008969EC" w:rsidP="004F062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A7F4D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E29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C52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CE29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оектная сессия.</w:t>
      </w:r>
    </w:p>
    <w:p w:rsidR="00115BBA" w:rsidRPr="00C5244C" w:rsidRDefault="003A7F4D" w:rsidP="004F062B">
      <w:pPr>
        <w:pStyle w:val="a3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524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Модератор Кириллова</w:t>
      </w:r>
      <w:r w:rsidR="00115BBA" w:rsidRPr="00C524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Валентина.</w:t>
      </w:r>
      <w:r w:rsidRPr="00C524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FE2044" w:rsidRPr="00E07B7A" w:rsidRDefault="00CE29FD" w:rsidP="004F062B">
      <w:pPr>
        <w:pStyle w:val="a3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14</w:t>
      </w:r>
      <w:r w:rsidR="00BB1232"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.00 </w:t>
      </w:r>
      <w:r w:rsidR="003A7F4D"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Приветствие</w:t>
      </w:r>
      <w:r w:rsidR="008969EC" w:rsidRPr="00E07B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CE29FD" w:rsidRDefault="00CE29FD" w:rsidP="00E07B7A">
      <w:pPr>
        <w:pStyle w:val="a3"/>
        <w:ind w:left="567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От райисполкома</w:t>
      </w:r>
    </w:p>
    <w:p w:rsidR="00CE29FD" w:rsidRPr="00C5244C" w:rsidRDefault="00CE29FD" w:rsidP="00CE29FD">
      <w:pPr>
        <w:pStyle w:val="a3"/>
        <w:ind w:left="567" w:firstLine="284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</w:pP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 xml:space="preserve">От 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Региональн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>ой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дирекции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по Витебской области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 xml:space="preserve"> ОАО «Белаг</w:t>
      </w:r>
      <w:r w:rsidR="00CE7C2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>р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>о</w:t>
      </w:r>
      <w:r w:rsidR="00CE7C2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>п</w:t>
      </w:r>
      <w:r w:rsidRPr="00C5244C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ru-RU"/>
        </w:rPr>
        <w:t>ромбанка».</w:t>
      </w:r>
    </w:p>
    <w:p w:rsidR="00115BBA" w:rsidRPr="00E07B7A" w:rsidRDefault="00115BBA" w:rsidP="004F062B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CE29FD" w:rsidRDefault="00CE29FD" w:rsidP="004F062B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14</w:t>
      </w:r>
      <w:r w:rsidRPr="00E07B7A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10</w:t>
      </w:r>
      <w:r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15</w:t>
      </w:r>
      <w:r w:rsidR="00DB328F" w:rsidRPr="00E07B7A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.45</w:t>
      </w:r>
      <w:r w:rsidR="00B0625C" w:rsidRPr="00E07B7A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.</w:t>
      </w:r>
      <w:r w:rsidR="008969EC" w:rsidRPr="00E07B7A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Модуль</w:t>
      </w:r>
      <w:r w:rsidR="008969EC"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1</w:t>
      </w:r>
      <w:r w:rsidR="00E25D7C"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r w:rsidR="008969EC"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CE29FD" w:rsidRDefault="00CE29FD" w:rsidP="00C5244C">
      <w:pPr>
        <w:pStyle w:val="a3"/>
        <w:ind w:left="567" w:firstLine="284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Специалисты </w:t>
      </w:r>
      <w:r w:rsidR="00CE7C2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Региональной дирекции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по Витебской области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 xml:space="preserve"> ОАО «Белаг</w:t>
      </w:r>
      <w:r w:rsidR="00CE7C2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р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о</w:t>
      </w:r>
      <w:r w:rsidR="00CE7C2F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п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ru-RU"/>
        </w:rPr>
        <w:t>ромбанка».</w:t>
      </w:r>
    </w:p>
    <w:p w:rsidR="003A7F4D" w:rsidRPr="00E07B7A" w:rsidRDefault="00CE29FD" w:rsidP="004F062B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16.0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 -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.45. Модуль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2. </w:t>
      </w:r>
      <w:r w:rsidR="003A7F4D"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Тренинг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-групповая работа по индивидуальным вопросам </w:t>
      </w:r>
      <w:r w:rsidR="003A7F4D" w:rsidRPr="00E07B7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проектного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развития крестьянско-фермерских хозяйст</w:t>
      </w:r>
      <w:r w:rsidR="00CE7C2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в, сельских </w:t>
      </w:r>
      <w:proofErr w:type="spellStart"/>
      <w:r w:rsidR="00CE7C2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АгроУ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садеб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8969EC" w:rsidRPr="00C5244C" w:rsidRDefault="00C5244C" w:rsidP="004F062B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Группа1</w:t>
      </w:r>
      <w:r w:rsidR="00CE29FD"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Финансовые </w:t>
      </w:r>
      <w:proofErr w:type="gramStart"/>
      <w:r w:rsidR="00CE29FD"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возможно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</w:t>
      </w:r>
      <w:r w:rsidR="00CE29FD"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ти </w:t>
      </w:r>
      <w:r w:rsidR="008969EC"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крестьянских</w:t>
      </w:r>
      <w:proofErr w:type="gramEnd"/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фермерских хозяйств.</w:t>
      </w:r>
    </w:p>
    <w:p w:rsidR="00C5244C" w:rsidRPr="00C5244C" w:rsidRDefault="00C5244C" w:rsidP="00C5244C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Группа2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Финансовые </w:t>
      </w:r>
      <w:proofErr w:type="gramStart"/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возможности  </w:t>
      </w:r>
      <w:proofErr w:type="spellStart"/>
      <w:r w:rsidR="00CE7C2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АгроУ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садеб</w:t>
      </w:r>
      <w:proofErr w:type="spellEnd"/>
      <w:proofErr w:type="gramEnd"/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C5244C" w:rsidRPr="00C5244C" w:rsidRDefault="00C5244C" w:rsidP="00C5244C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Группа 3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Финансовые </w:t>
      </w:r>
      <w:proofErr w:type="gramStart"/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возможности  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сельских</w:t>
      </w:r>
      <w:proofErr w:type="gramEnd"/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предпринимателей.</w:t>
      </w:r>
      <w:r w:rsidRPr="00C5244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C5244C" w:rsidRPr="00C5244C" w:rsidRDefault="00C5244C" w:rsidP="00C5244C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969EC" w:rsidRPr="00E07B7A" w:rsidRDefault="00C5244C" w:rsidP="004F062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16.45</w:t>
      </w:r>
      <w:r w:rsidR="00E37EB0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37EB0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3A7F4D"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Подведение итогов проектной сессии.</w:t>
      </w:r>
      <w:bookmarkStart w:id="0" w:name="_GoBack"/>
      <w:bookmarkEnd w:id="0"/>
    </w:p>
    <w:p w:rsidR="008969EC" w:rsidRPr="00E07B7A" w:rsidRDefault="008969EC" w:rsidP="004F062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969EC" w:rsidRPr="00E07B7A" w:rsidRDefault="008969EC" w:rsidP="004F062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07B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</w:t>
      </w:r>
    </w:p>
    <w:p w:rsidR="00171846" w:rsidRPr="00E07B7A" w:rsidRDefault="00E309E9" w:rsidP="004F062B">
      <w:pPr>
        <w:ind w:left="567" w:firstLine="284"/>
        <w:jc w:val="both"/>
        <w:rPr>
          <w:sz w:val="28"/>
          <w:szCs w:val="28"/>
          <w:lang w:val="ru-RU"/>
        </w:rPr>
      </w:pPr>
    </w:p>
    <w:sectPr w:rsidR="00171846" w:rsidRPr="00E07B7A" w:rsidSect="00F53766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4F7"/>
    <w:multiLevelType w:val="hybridMultilevel"/>
    <w:tmpl w:val="9C54C1B0"/>
    <w:lvl w:ilvl="0" w:tplc="042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023843"/>
    <w:multiLevelType w:val="hybridMultilevel"/>
    <w:tmpl w:val="52609E5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1E11"/>
    <w:multiLevelType w:val="hybridMultilevel"/>
    <w:tmpl w:val="0E98621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02E"/>
    <w:multiLevelType w:val="hybridMultilevel"/>
    <w:tmpl w:val="DB40A5F0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728B7"/>
    <w:multiLevelType w:val="hybridMultilevel"/>
    <w:tmpl w:val="6BAAEB72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502C54"/>
    <w:multiLevelType w:val="hybridMultilevel"/>
    <w:tmpl w:val="AD96C858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287C93"/>
    <w:multiLevelType w:val="hybridMultilevel"/>
    <w:tmpl w:val="D7461ED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587A"/>
    <w:multiLevelType w:val="multilevel"/>
    <w:tmpl w:val="1300684E"/>
    <w:lvl w:ilvl="0">
      <w:start w:val="9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C09291E"/>
    <w:multiLevelType w:val="hybridMultilevel"/>
    <w:tmpl w:val="81F4CC28"/>
    <w:lvl w:ilvl="0" w:tplc="98F0B4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CC148A6"/>
    <w:multiLevelType w:val="multilevel"/>
    <w:tmpl w:val="B978E964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C"/>
    <w:rsid w:val="00080766"/>
    <w:rsid w:val="00115BBA"/>
    <w:rsid w:val="00134E77"/>
    <w:rsid w:val="001401D2"/>
    <w:rsid w:val="001C5AB9"/>
    <w:rsid w:val="00245FC4"/>
    <w:rsid w:val="00374945"/>
    <w:rsid w:val="003A7F4D"/>
    <w:rsid w:val="004F062B"/>
    <w:rsid w:val="0050482D"/>
    <w:rsid w:val="005553A2"/>
    <w:rsid w:val="00572BE8"/>
    <w:rsid w:val="005B34F5"/>
    <w:rsid w:val="00655B2B"/>
    <w:rsid w:val="006B33F9"/>
    <w:rsid w:val="006C3D48"/>
    <w:rsid w:val="006D2F17"/>
    <w:rsid w:val="006D42E2"/>
    <w:rsid w:val="00794B8F"/>
    <w:rsid w:val="0079730E"/>
    <w:rsid w:val="007E0BAA"/>
    <w:rsid w:val="007E10E2"/>
    <w:rsid w:val="00823433"/>
    <w:rsid w:val="008969EC"/>
    <w:rsid w:val="008C7EFC"/>
    <w:rsid w:val="008F5392"/>
    <w:rsid w:val="00903292"/>
    <w:rsid w:val="00925645"/>
    <w:rsid w:val="00946CF7"/>
    <w:rsid w:val="00983569"/>
    <w:rsid w:val="009C58DC"/>
    <w:rsid w:val="009D137D"/>
    <w:rsid w:val="00A341AC"/>
    <w:rsid w:val="00A77880"/>
    <w:rsid w:val="00B0625C"/>
    <w:rsid w:val="00B41B74"/>
    <w:rsid w:val="00B471B7"/>
    <w:rsid w:val="00BB1232"/>
    <w:rsid w:val="00BC2B12"/>
    <w:rsid w:val="00BD4867"/>
    <w:rsid w:val="00C054DF"/>
    <w:rsid w:val="00C5244C"/>
    <w:rsid w:val="00CE29FD"/>
    <w:rsid w:val="00CE7C2F"/>
    <w:rsid w:val="00D526E0"/>
    <w:rsid w:val="00DB328F"/>
    <w:rsid w:val="00DC5B61"/>
    <w:rsid w:val="00DC5FB0"/>
    <w:rsid w:val="00E073BD"/>
    <w:rsid w:val="00E07B7A"/>
    <w:rsid w:val="00E25D7C"/>
    <w:rsid w:val="00E309E9"/>
    <w:rsid w:val="00E37EB0"/>
    <w:rsid w:val="00EA2932"/>
    <w:rsid w:val="00EE00E0"/>
    <w:rsid w:val="00F50F26"/>
    <w:rsid w:val="00F53766"/>
    <w:rsid w:val="00F71DE3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A8F3-47EA-4D50-94C6-A05DB01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FC"/>
  </w:style>
  <w:style w:type="paragraph" w:styleId="1">
    <w:name w:val="heading 1"/>
    <w:basedOn w:val="a"/>
    <w:link w:val="10"/>
    <w:uiPriority w:val="9"/>
    <w:qFormat/>
    <w:rsid w:val="00F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9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204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4">
    <w:name w:val="Emphasis"/>
    <w:basedOn w:val="a0"/>
    <w:uiPriority w:val="20"/>
    <w:qFormat/>
    <w:rsid w:val="00B471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2021-09-03T10:37:00Z</dcterms:created>
  <dcterms:modified xsi:type="dcterms:W3CDTF">2021-09-03T10:37:00Z</dcterms:modified>
</cp:coreProperties>
</file>