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37" w:rsidRDefault="00BD6237" w:rsidP="007C0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ЖИЛЫЕ ПОМЕЩЕНИЯ КОММЕРЧЕСКОГО ИСПОЛЬЗОВАНИЯ</w:t>
      </w:r>
    </w:p>
    <w:p w:rsidR="00BD6237" w:rsidRDefault="00BD6237" w:rsidP="007C0888">
      <w:pPr>
        <w:rPr>
          <w:sz w:val="32"/>
          <w:szCs w:val="32"/>
        </w:rPr>
      </w:pPr>
    </w:p>
    <w:p w:rsidR="00BD6237" w:rsidRDefault="00BD6237" w:rsidP="007C088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ИНФОРМАЦИЯ    </w:t>
      </w:r>
    </w:p>
    <w:p w:rsidR="00BD6237" w:rsidRDefault="00BD6237" w:rsidP="007C0888">
      <w:pPr>
        <w:rPr>
          <w:sz w:val="32"/>
          <w:szCs w:val="32"/>
        </w:rPr>
      </w:pPr>
      <w:r>
        <w:rPr>
          <w:sz w:val="32"/>
          <w:szCs w:val="32"/>
        </w:rPr>
        <w:t>о наличии жилых помещений коммерческого использования государственного жилищного фонда в Лиозненском районе.</w:t>
      </w:r>
    </w:p>
    <w:p w:rsidR="00BD6237" w:rsidRDefault="00BD6237" w:rsidP="007C088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.</w:t>
      </w:r>
    </w:p>
    <w:p w:rsidR="00BD6237" w:rsidRDefault="00BD6237" w:rsidP="007C088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Двухкомнатная квартира в двухэтажном многоквартирном жилом доме, расположенная по адресу: г. п. Лиозно ул. Добромыслянская, д.17, кв. 11, общей площадью </w:t>
      </w:r>
      <w:smartTag w:uri="urn:schemas-microsoft-com:office:smarttags" w:element="metricconverter">
        <w:smartTagPr>
          <w:attr w:name="ProductID" w:val="41,04 кв. м"/>
        </w:smartTagPr>
        <w:r>
          <w:rPr>
            <w:sz w:val="32"/>
            <w:szCs w:val="32"/>
          </w:rPr>
          <w:t>41,04 кв. м</w:t>
        </w:r>
      </w:smartTag>
      <w:r>
        <w:rPr>
          <w:sz w:val="32"/>
          <w:szCs w:val="32"/>
        </w:rPr>
        <w:t xml:space="preserve">.   </w:t>
      </w:r>
    </w:p>
    <w:p w:rsidR="00BD6237" w:rsidRDefault="00BD6237" w:rsidP="007C088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Комфортность: туалетная и ванная комнаты, центральное отопление,  водоснабжение и канализация, газовая плита.</w:t>
      </w:r>
    </w:p>
    <w:p w:rsidR="00BD6237" w:rsidRDefault="00BD6237" w:rsidP="007C088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Срок обращения за предоставлением жилого помещения коммерческого использования не менее 15 календарных дней со дня размещения информации.</w:t>
      </w:r>
    </w:p>
    <w:p w:rsidR="00BD6237" w:rsidRDefault="00BD6237" w:rsidP="007C088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Одел архитектуры и строительства, жилищно-коммунального хозяйства Лиозненского районного исполнительного комитета      (г. п. Лиозно ул. Ленина, 84 каб.3, каб.5, тел. 5 09 45, 5 03 33).</w:t>
      </w:r>
    </w:p>
    <w:p w:rsidR="00BD6237" w:rsidRDefault="00BD6237" w:rsidP="007C0888">
      <w:pPr>
        <w:ind w:firstLine="708"/>
        <w:jc w:val="both"/>
        <w:rPr>
          <w:sz w:val="32"/>
          <w:szCs w:val="32"/>
        </w:rPr>
      </w:pPr>
    </w:p>
    <w:p w:rsidR="00BD6237" w:rsidRDefault="00BD6237" w:rsidP="007C0888">
      <w:pPr>
        <w:jc w:val="both"/>
        <w:rPr>
          <w:sz w:val="32"/>
          <w:szCs w:val="32"/>
        </w:rPr>
      </w:pPr>
      <w:r>
        <w:rPr>
          <w:sz w:val="32"/>
          <w:szCs w:val="32"/>
        </w:rPr>
        <w:t>01.06.2020</w:t>
      </w:r>
      <w:bookmarkStart w:id="0" w:name="_GoBack"/>
      <w:bookmarkEnd w:id="0"/>
      <w:r>
        <w:rPr>
          <w:sz w:val="32"/>
          <w:szCs w:val="32"/>
        </w:rPr>
        <w:t>г.</w:t>
      </w:r>
    </w:p>
    <w:p w:rsidR="00BD6237" w:rsidRDefault="00BD6237"/>
    <w:sectPr w:rsidR="00BD6237" w:rsidSect="00890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F10"/>
    <w:rsid w:val="000D57FF"/>
    <w:rsid w:val="00295363"/>
    <w:rsid w:val="004C1DEA"/>
    <w:rsid w:val="005635EE"/>
    <w:rsid w:val="00610082"/>
    <w:rsid w:val="006C4F10"/>
    <w:rsid w:val="007C0888"/>
    <w:rsid w:val="007F3592"/>
    <w:rsid w:val="00890827"/>
    <w:rsid w:val="00A54104"/>
    <w:rsid w:val="00BD6237"/>
    <w:rsid w:val="00F7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8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50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</Pages>
  <Words>125</Words>
  <Characters>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User</cp:lastModifiedBy>
  <cp:revision>6</cp:revision>
  <dcterms:created xsi:type="dcterms:W3CDTF">2018-12-28T05:24:00Z</dcterms:created>
  <dcterms:modified xsi:type="dcterms:W3CDTF">2007-01-08T05:33:00Z</dcterms:modified>
</cp:coreProperties>
</file>