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17" w:rsidRDefault="00C13017">
      <w:pPr>
        <w:pStyle w:val="1"/>
        <w:keepNext w:val="0"/>
        <w:widowControl w:val="0"/>
        <w:jc w:val="center"/>
        <w:rPr>
          <w:bCs/>
          <w:szCs w:val="28"/>
        </w:rPr>
      </w:pPr>
      <w:r>
        <w:rPr>
          <w:bCs/>
          <w:szCs w:val="28"/>
        </w:rPr>
        <w:t>Информация</w:t>
      </w:r>
    </w:p>
    <w:p w:rsidR="00C13017" w:rsidRDefault="00C13017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соблюдению законодательства об охране труда на предприятиях и в организациях Лиозненского района</w:t>
      </w:r>
    </w:p>
    <w:p w:rsidR="00C13017" w:rsidRDefault="00C13017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2-й квартал 2025 года</w:t>
      </w:r>
    </w:p>
    <w:p w:rsidR="00C13017" w:rsidRDefault="00C13017">
      <w:pPr>
        <w:widowControl w:val="0"/>
        <w:jc w:val="both"/>
        <w:rPr>
          <w:sz w:val="18"/>
          <w:szCs w:val="18"/>
        </w:rPr>
      </w:pPr>
    </w:p>
    <w:p w:rsidR="00C13017" w:rsidRDefault="00C13017">
      <w:pPr>
        <w:pStyle w:val="2"/>
        <w:keepNext w:val="0"/>
        <w:widowControl w:val="0"/>
        <w:ind w:firstLine="709"/>
        <w:rPr>
          <w:szCs w:val="28"/>
        </w:rPr>
      </w:pPr>
      <w:r>
        <w:rPr>
          <w:szCs w:val="28"/>
        </w:rPr>
        <w:t>Во 2-м квартале 2025 года на территории Лиозненского района зарегистрировано несчастных случаев (связанных с производством), всего - 1, из них со смертельным исходом - 0 (</w:t>
      </w:r>
      <w:r>
        <w:rPr>
          <w:i/>
          <w:szCs w:val="28"/>
        </w:rPr>
        <w:t>справочно: во 2-м квартале 2024 года на территории Лиозненского района зарегистрировано несчастных случаев (связанных с производством), всего - 1, из них со смертельным исходом - 0</w:t>
      </w:r>
      <w:r>
        <w:rPr>
          <w:szCs w:val="28"/>
        </w:rPr>
        <w:t>).</w:t>
      </w:r>
    </w:p>
    <w:p w:rsidR="00C13017" w:rsidRDefault="00C1301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сведений: за 6 месяцев 2025 года на территории Лиозненского района зарегистрировано несчастных случаев (связанных с производством), всего – 2, из них со смертельным исходом – 0 (справочно: за 6 месяцев 2024 года на территории Лиозненского района зарегистрировано несчастных</w:t>
      </w:r>
      <w:proofErr w:type="gramEnd"/>
      <w:r>
        <w:rPr>
          <w:sz w:val="28"/>
          <w:szCs w:val="28"/>
        </w:rPr>
        <w:t xml:space="preserve"> случаев (связанных с производством), всего – 1, из них со смертельным исходом - 0).</w:t>
      </w:r>
    </w:p>
    <w:p w:rsidR="00C13017" w:rsidRDefault="00C130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27.02.2025 произошел несчастный случай с водителем автомобиля государственного лесохозяйственного учреждения "Лиозненский лесхоз". Несчастный случай произошел при следующих обстоятельствах: по окончании загрузки автомобиля лесоматериалом, потерпевший спускался по лестнице с манипулятора, установленного на шасси автомобиля МАЗ, где подвернул ногу, в результате чего получил травму. Причина несчастного случая явилась, личная неосторожность потерпевшего.</w:t>
      </w:r>
    </w:p>
    <w:p w:rsidR="00C13017" w:rsidRDefault="00C130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2-м квартале 2025 года областным управлением Департамента государственной инспекции труда был проведен 1 мониторинг. Мониторинг проводился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КУП</w:t>
      </w:r>
      <w:proofErr w:type="gramEnd"/>
      <w:r>
        <w:rPr>
          <w:sz w:val="28"/>
          <w:szCs w:val="28"/>
        </w:rPr>
        <w:t xml:space="preserve"> «Витебский бекон». В ходе мониторинга установлено 9 фактов нарушения законодательства об охране труда.</w:t>
      </w:r>
    </w:p>
    <w:p w:rsidR="00C13017" w:rsidRDefault="00C130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вышеизложенным</w:t>
      </w:r>
      <w:proofErr w:type="gramEnd"/>
      <w:r>
        <w:rPr>
          <w:sz w:val="28"/>
          <w:szCs w:val="28"/>
        </w:rPr>
        <w:t xml:space="preserve"> предлагаем:</w:t>
      </w:r>
    </w:p>
    <w:p w:rsidR="00C13017" w:rsidRDefault="00C130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проинформировать организации района, профильного направления с учетом произошедших несчастных случаев в указанном периоде 2025 года, с указанием обстоятельств и причин, приведших к несчастному случаю, для проведения в организациях внеплановых инструктажей по охране труда, с целью профилактики и недопущении аналогичных случаях;</w:t>
      </w:r>
    </w:p>
    <w:p w:rsidR="00C13017" w:rsidRDefault="00C130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продолжить работу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прохождением руководителями и специалистами организаций проверки знаний по вопросам охраны труда в вышестоящих организациях (местных исполнительных и распорядительных органах), находящихся на подведомственной территории Лиозненского района. В случае выявления фактов не прохождения руководителями организаций проверок знаний по вопросам охраны труда информировать об этом Витебское областное управление Департамента государственной инспекции труда;</w:t>
      </w:r>
    </w:p>
    <w:p w:rsidR="00C13017" w:rsidRDefault="00C130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работу по оказанию практической и методической помощи нанимателям в оперативном выявлении и устранении нарушений требований охраны труда путем проведения рейдов мобильной группой, в соответствии с утвержденным графиком работы мобильной группы Лиозненского района, в организациях района;</w:t>
      </w:r>
    </w:p>
    <w:p w:rsidR="00C13017" w:rsidRDefault="00C130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очередном заседании комиссии по охране труда Лиозненского района, проанализировать нарушения, выявленные мобильной группой, инспекцией труда за 2 квартал 2025 года, рассмотреть с участием </w:t>
      </w:r>
      <w:r>
        <w:rPr>
          <w:sz w:val="28"/>
          <w:szCs w:val="28"/>
        </w:rPr>
        <w:lastRenderedPageBreak/>
        <w:t>руководителей и специалистов предприятий, в которых работала мобильная группа, проводились проверки;</w:t>
      </w:r>
    </w:p>
    <w:p w:rsidR="00C13017" w:rsidRDefault="00C130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рассмотреть на заседании комиссии вопрос о корректировке, актуализации Системы управления охраной труда в организациях, допустивших нарушения по охране труда и производственный травматизм.</w:t>
      </w:r>
    </w:p>
    <w:p w:rsidR="00C13017" w:rsidRDefault="00C13017">
      <w:pPr>
        <w:widowControl w:val="0"/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профилактики производственного травматизма, предлагаю информировать руководителей организаций о возможности подачи заявлений в Витебское областное управление Департамента государственной инспекции труда </w:t>
      </w:r>
      <w:r>
        <w:rPr>
          <w:color w:val="000000"/>
          <w:spacing w:val="-2"/>
          <w:sz w:val="28"/>
          <w:szCs w:val="28"/>
        </w:rPr>
        <w:t xml:space="preserve">о проведении мониторинга по соблюдению законодательства об охране труда в </w:t>
      </w:r>
      <w:r>
        <w:rPr>
          <w:spacing w:val="-2"/>
          <w:sz w:val="28"/>
          <w:szCs w:val="28"/>
        </w:rPr>
        <w:t>организации</w:t>
      </w:r>
      <w:r>
        <w:rPr>
          <w:sz w:val="28"/>
          <w:szCs w:val="28"/>
        </w:rPr>
        <w:t>, в соответствии с требованиями Указа №510 от 16.10.2009 «О совершенствовании контрольной (надзорной) деятельности в Республике Беларусь» (с изменениями и дополнениями), (</w:t>
      </w:r>
      <w:r>
        <w:rPr>
          <w:i/>
          <w:sz w:val="28"/>
          <w:szCs w:val="28"/>
        </w:rPr>
        <w:t>для сведений: данные мониторинги проводятся без применения санкций</w:t>
      </w:r>
      <w:proofErr w:type="gramEnd"/>
      <w:r>
        <w:rPr>
          <w:i/>
          <w:sz w:val="28"/>
          <w:szCs w:val="28"/>
        </w:rPr>
        <w:t xml:space="preserve"> к нанимателю</w:t>
      </w:r>
      <w:r>
        <w:rPr>
          <w:sz w:val="28"/>
          <w:szCs w:val="28"/>
        </w:rPr>
        <w:t>).</w:t>
      </w:r>
    </w:p>
    <w:p w:rsidR="00C13017" w:rsidRDefault="00C13017">
      <w:pPr>
        <w:ind w:firstLine="709"/>
        <w:jc w:val="both"/>
        <w:rPr>
          <w:sz w:val="18"/>
          <w:szCs w:val="18"/>
        </w:rPr>
      </w:pPr>
    </w:p>
    <w:p w:rsidR="00C13017" w:rsidRDefault="00C1301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государственный</w:t>
      </w:r>
    </w:p>
    <w:p w:rsidR="00C13017" w:rsidRDefault="00C130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                                                                               О.Р. </w:t>
      </w:r>
      <w:proofErr w:type="spellStart"/>
      <w:r>
        <w:rPr>
          <w:sz w:val="28"/>
          <w:szCs w:val="28"/>
        </w:rPr>
        <w:t>Березяк</w:t>
      </w:r>
      <w:proofErr w:type="spellEnd"/>
    </w:p>
    <w:sectPr w:rsidR="00C13017">
      <w:pgSz w:w="11906" w:h="16838"/>
      <w:pgMar w:top="709" w:right="605" w:bottom="529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noPunctuationKerning/>
  <w:characterSpacingControl w:val="doNotCompress"/>
  <w:compat/>
  <w:rsids>
    <w:rsidRoot w:val="007D18EE"/>
    <w:rsid w:val="000045F1"/>
    <w:rsid w:val="00004C2B"/>
    <w:rsid w:val="000050E2"/>
    <w:rsid w:val="0000676F"/>
    <w:rsid w:val="0001079C"/>
    <w:rsid w:val="000146DB"/>
    <w:rsid w:val="00014883"/>
    <w:rsid w:val="00014DE3"/>
    <w:rsid w:val="00020D58"/>
    <w:rsid w:val="00022AA5"/>
    <w:rsid w:val="00024237"/>
    <w:rsid w:val="00024244"/>
    <w:rsid w:val="00024863"/>
    <w:rsid w:val="00024E49"/>
    <w:rsid w:val="00024E8E"/>
    <w:rsid w:val="00026195"/>
    <w:rsid w:val="000317A4"/>
    <w:rsid w:val="00032D7B"/>
    <w:rsid w:val="0003669E"/>
    <w:rsid w:val="00040402"/>
    <w:rsid w:val="000416E9"/>
    <w:rsid w:val="00050F7F"/>
    <w:rsid w:val="00051363"/>
    <w:rsid w:val="00052CBE"/>
    <w:rsid w:val="00052CD2"/>
    <w:rsid w:val="000616DE"/>
    <w:rsid w:val="00061848"/>
    <w:rsid w:val="00062589"/>
    <w:rsid w:val="000627E3"/>
    <w:rsid w:val="00064641"/>
    <w:rsid w:val="00064EFB"/>
    <w:rsid w:val="00067A89"/>
    <w:rsid w:val="00070046"/>
    <w:rsid w:val="000719C6"/>
    <w:rsid w:val="000748D9"/>
    <w:rsid w:val="00075179"/>
    <w:rsid w:val="000755FB"/>
    <w:rsid w:val="0007760F"/>
    <w:rsid w:val="000830B4"/>
    <w:rsid w:val="00085824"/>
    <w:rsid w:val="00091D60"/>
    <w:rsid w:val="00094089"/>
    <w:rsid w:val="00095655"/>
    <w:rsid w:val="0009566F"/>
    <w:rsid w:val="00097489"/>
    <w:rsid w:val="000A3294"/>
    <w:rsid w:val="000A5F11"/>
    <w:rsid w:val="000A72FD"/>
    <w:rsid w:val="000A7A1E"/>
    <w:rsid w:val="000B0701"/>
    <w:rsid w:val="000B0E09"/>
    <w:rsid w:val="000B0F2E"/>
    <w:rsid w:val="000B56C7"/>
    <w:rsid w:val="000B5B1A"/>
    <w:rsid w:val="000B6E6A"/>
    <w:rsid w:val="000C0C66"/>
    <w:rsid w:val="000C1AF3"/>
    <w:rsid w:val="000C3917"/>
    <w:rsid w:val="000C3934"/>
    <w:rsid w:val="000C55C0"/>
    <w:rsid w:val="000C678B"/>
    <w:rsid w:val="000D2DC3"/>
    <w:rsid w:val="000E0A14"/>
    <w:rsid w:val="000E1296"/>
    <w:rsid w:val="000E1866"/>
    <w:rsid w:val="000E728E"/>
    <w:rsid w:val="000F0FA1"/>
    <w:rsid w:val="000F4692"/>
    <w:rsid w:val="000F48CF"/>
    <w:rsid w:val="000F6013"/>
    <w:rsid w:val="00101E69"/>
    <w:rsid w:val="001026CC"/>
    <w:rsid w:val="00103226"/>
    <w:rsid w:val="00103D3B"/>
    <w:rsid w:val="0010764D"/>
    <w:rsid w:val="00107982"/>
    <w:rsid w:val="00111B68"/>
    <w:rsid w:val="00111EAF"/>
    <w:rsid w:val="00112080"/>
    <w:rsid w:val="001125E1"/>
    <w:rsid w:val="0011542A"/>
    <w:rsid w:val="0011769F"/>
    <w:rsid w:val="00120A68"/>
    <w:rsid w:val="00121870"/>
    <w:rsid w:val="00121BD8"/>
    <w:rsid w:val="001230BC"/>
    <w:rsid w:val="0013003F"/>
    <w:rsid w:val="00131ECB"/>
    <w:rsid w:val="001349A2"/>
    <w:rsid w:val="00135804"/>
    <w:rsid w:val="00136001"/>
    <w:rsid w:val="00146804"/>
    <w:rsid w:val="00147D33"/>
    <w:rsid w:val="00150CE6"/>
    <w:rsid w:val="00150E72"/>
    <w:rsid w:val="0015173B"/>
    <w:rsid w:val="00151D39"/>
    <w:rsid w:val="0015320C"/>
    <w:rsid w:val="001542BA"/>
    <w:rsid w:val="001552C3"/>
    <w:rsid w:val="001571B0"/>
    <w:rsid w:val="00157712"/>
    <w:rsid w:val="00160879"/>
    <w:rsid w:val="00161AB1"/>
    <w:rsid w:val="0016253A"/>
    <w:rsid w:val="00162771"/>
    <w:rsid w:val="00164C9B"/>
    <w:rsid w:val="0016651C"/>
    <w:rsid w:val="00173FD4"/>
    <w:rsid w:val="001740CC"/>
    <w:rsid w:val="00174A14"/>
    <w:rsid w:val="00176607"/>
    <w:rsid w:val="00183229"/>
    <w:rsid w:val="001848D1"/>
    <w:rsid w:val="001852D2"/>
    <w:rsid w:val="00187751"/>
    <w:rsid w:val="00190911"/>
    <w:rsid w:val="001971F0"/>
    <w:rsid w:val="001A0E50"/>
    <w:rsid w:val="001A21A2"/>
    <w:rsid w:val="001A2B2F"/>
    <w:rsid w:val="001A3393"/>
    <w:rsid w:val="001A39F4"/>
    <w:rsid w:val="001A46EF"/>
    <w:rsid w:val="001B10C3"/>
    <w:rsid w:val="001B32BD"/>
    <w:rsid w:val="001B4A8E"/>
    <w:rsid w:val="001B66D2"/>
    <w:rsid w:val="001B6C79"/>
    <w:rsid w:val="001B7769"/>
    <w:rsid w:val="001B7851"/>
    <w:rsid w:val="001C3267"/>
    <w:rsid w:val="001C3A7C"/>
    <w:rsid w:val="001C67B2"/>
    <w:rsid w:val="001C694B"/>
    <w:rsid w:val="001C6C87"/>
    <w:rsid w:val="001C6F41"/>
    <w:rsid w:val="001D5EDF"/>
    <w:rsid w:val="001D5FE0"/>
    <w:rsid w:val="001E339E"/>
    <w:rsid w:val="001E5316"/>
    <w:rsid w:val="001E6752"/>
    <w:rsid w:val="001F3904"/>
    <w:rsid w:val="001F5325"/>
    <w:rsid w:val="00200F3A"/>
    <w:rsid w:val="002048FF"/>
    <w:rsid w:val="00207384"/>
    <w:rsid w:val="002074C9"/>
    <w:rsid w:val="00211FDD"/>
    <w:rsid w:val="002130C3"/>
    <w:rsid w:val="00213A49"/>
    <w:rsid w:val="002236B4"/>
    <w:rsid w:val="00225471"/>
    <w:rsid w:val="00227BB5"/>
    <w:rsid w:val="002314C5"/>
    <w:rsid w:val="00233170"/>
    <w:rsid w:val="0023636C"/>
    <w:rsid w:val="00243B01"/>
    <w:rsid w:val="002451DB"/>
    <w:rsid w:val="0024566F"/>
    <w:rsid w:val="0024612E"/>
    <w:rsid w:val="002467BE"/>
    <w:rsid w:val="00247942"/>
    <w:rsid w:val="0025178C"/>
    <w:rsid w:val="00251E38"/>
    <w:rsid w:val="00254481"/>
    <w:rsid w:val="0026161F"/>
    <w:rsid w:val="002617A2"/>
    <w:rsid w:val="002713AE"/>
    <w:rsid w:val="0027177D"/>
    <w:rsid w:val="002724A5"/>
    <w:rsid w:val="002729DE"/>
    <w:rsid w:val="002739AC"/>
    <w:rsid w:val="00274E15"/>
    <w:rsid w:val="002759BB"/>
    <w:rsid w:val="00275FB1"/>
    <w:rsid w:val="00280D90"/>
    <w:rsid w:val="002847DF"/>
    <w:rsid w:val="00287290"/>
    <w:rsid w:val="00287353"/>
    <w:rsid w:val="0029065B"/>
    <w:rsid w:val="0029267F"/>
    <w:rsid w:val="00297FE7"/>
    <w:rsid w:val="002A0214"/>
    <w:rsid w:val="002A178E"/>
    <w:rsid w:val="002A1880"/>
    <w:rsid w:val="002A26D8"/>
    <w:rsid w:val="002A44D7"/>
    <w:rsid w:val="002A6039"/>
    <w:rsid w:val="002A61C9"/>
    <w:rsid w:val="002B020A"/>
    <w:rsid w:val="002B0889"/>
    <w:rsid w:val="002B10F6"/>
    <w:rsid w:val="002B3BE3"/>
    <w:rsid w:val="002B42CB"/>
    <w:rsid w:val="002B4697"/>
    <w:rsid w:val="002B5004"/>
    <w:rsid w:val="002B7AAA"/>
    <w:rsid w:val="002C3925"/>
    <w:rsid w:val="002C4469"/>
    <w:rsid w:val="002C5C10"/>
    <w:rsid w:val="002D440D"/>
    <w:rsid w:val="002D5443"/>
    <w:rsid w:val="002D780A"/>
    <w:rsid w:val="002D7A13"/>
    <w:rsid w:val="002D7D86"/>
    <w:rsid w:val="002E343A"/>
    <w:rsid w:val="002E3A75"/>
    <w:rsid w:val="002E67ED"/>
    <w:rsid w:val="002E6B72"/>
    <w:rsid w:val="002E749F"/>
    <w:rsid w:val="002E7D4C"/>
    <w:rsid w:val="002F235C"/>
    <w:rsid w:val="002F240E"/>
    <w:rsid w:val="002F28D4"/>
    <w:rsid w:val="002F3ADF"/>
    <w:rsid w:val="003079F0"/>
    <w:rsid w:val="00310E8A"/>
    <w:rsid w:val="00312125"/>
    <w:rsid w:val="00312754"/>
    <w:rsid w:val="0031438B"/>
    <w:rsid w:val="003171E9"/>
    <w:rsid w:val="00323221"/>
    <w:rsid w:val="003234B0"/>
    <w:rsid w:val="00323CA7"/>
    <w:rsid w:val="00324DDD"/>
    <w:rsid w:val="00332654"/>
    <w:rsid w:val="003343E2"/>
    <w:rsid w:val="00337FD6"/>
    <w:rsid w:val="003417D5"/>
    <w:rsid w:val="0034323D"/>
    <w:rsid w:val="003446C2"/>
    <w:rsid w:val="003476FC"/>
    <w:rsid w:val="0034780B"/>
    <w:rsid w:val="003514C1"/>
    <w:rsid w:val="00352B90"/>
    <w:rsid w:val="00354688"/>
    <w:rsid w:val="00360D2D"/>
    <w:rsid w:val="003628DD"/>
    <w:rsid w:val="00362BA7"/>
    <w:rsid w:val="00372F9B"/>
    <w:rsid w:val="00374D5A"/>
    <w:rsid w:val="003778F2"/>
    <w:rsid w:val="00377CD5"/>
    <w:rsid w:val="00380817"/>
    <w:rsid w:val="003810E8"/>
    <w:rsid w:val="00381455"/>
    <w:rsid w:val="00382DBD"/>
    <w:rsid w:val="00384769"/>
    <w:rsid w:val="00384F35"/>
    <w:rsid w:val="003876B8"/>
    <w:rsid w:val="00387BBC"/>
    <w:rsid w:val="003906F5"/>
    <w:rsid w:val="00390A58"/>
    <w:rsid w:val="00391587"/>
    <w:rsid w:val="0039261E"/>
    <w:rsid w:val="00393208"/>
    <w:rsid w:val="00393556"/>
    <w:rsid w:val="0039615F"/>
    <w:rsid w:val="003A01EC"/>
    <w:rsid w:val="003A08F0"/>
    <w:rsid w:val="003A0D14"/>
    <w:rsid w:val="003A103C"/>
    <w:rsid w:val="003A1B47"/>
    <w:rsid w:val="003A4301"/>
    <w:rsid w:val="003A45B5"/>
    <w:rsid w:val="003A55FC"/>
    <w:rsid w:val="003A5D34"/>
    <w:rsid w:val="003B2EF7"/>
    <w:rsid w:val="003B3936"/>
    <w:rsid w:val="003B44DB"/>
    <w:rsid w:val="003C4CDD"/>
    <w:rsid w:val="003C5EBF"/>
    <w:rsid w:val="003D0085"/>
    <w:rsid w:val="003D019D"/>
    <w:rsid w:val="003D2160"/>
    <w:rsid w:val="003D2877"/>
    <w:rsid w:val="003D2E20"/>
    <w:rsid w:val="003D6A15"/>
    <w:rsid w:val="003D7C52"/>
    <w:rsid w:val="003E33DD"/>
    <w:rsid w:val="003E745F"/>
    <w:rsid w:val="003F0693"/>
    <w:rsid w:val="003F092C"/>
    <w:rsid w:val="003F0CBB"/>
    <w:rsid w:val="003F20EA"/>
    <w:rsid w:val="003F2872"/>
    <w:rsid w:val="003F6A2E"/>
    <w:rsid w:val="00403879"/>
    <w:rsid w:val="004044F2"/>
    <w:rsid w:val="00404CFC"/>
    <w:rsid w:val="0041543C"/>
    <w:rsid w:val="00415E11"/>
    <w:rsid w:val="0041607C"/>
    <w:rsid w:val="00417DBB"/>
    <w:rsid w:val="00427090"/>
    <w:rsid w:val="00427921"/>
    <w:rsid w:val="0043045B"/>
    <w:rsid w:val="00433E79"/>
    <w:rsid w:val="00434A50"/>
    <w:rsid w:val="00435903"/>
    <w:rsid w:val="004366C1"/>
    <w:rsid w:val="00440890"/>
    <w:rsid w:val="00440B23"/>
    <w:rsid w:val="00441CF7"/>
    <w:rsid w:val="004443E7"/>
    <w:rsid w:val="00444EE8"/>
    <w:rsid w:val="00445CFA"/>
    <w:rsid w:val="0044769D"/>
    <w:rsid w:val="0045012F"/>
    <w:rsid w:val="00452724"/>
    <w:rsid w:val="00452FD0"/>
    <w:rsid w:val="0045345D"/>
    <w:rsid w:val="0045349C"/>
    <w:rsid w:val="00454F85"/>
    <w:rsid w:val="004572DB"/>
    <w:rsid w:val="00461238"/>
    <w:rsid w:val="00463C34"/>
    <w:rsid w:val="00467623"/>
    <w:rsid w:val="00471E05"/>
    <w:rsid w:val="00471F62"/>
    <w:rsid w:val="00472870"/>
    <w:rsid w:val="004739F1"/>
    <w:rsid w:val="004753B8"/>
    <w:rsid w:val="004757DC"/>
    <w:rsid w:val="00475C3C"/>
    <w:rsid w:val="00476A5D"/>
    <w:rsid w:val="00477621"/>
    <w:rsid w:val="00480D64"/>
    <w:rsid w:val="004812FB"/>
    <w:rsid w:val="00481C52"/>
    <w:rsid w:val="00482A80"/>
    <w:rsid w:val="00484868"/>
    <w:rsid w:val="004868E8"/>
    <w:rsid w:val="004870C2"/>
    <w:rsid w:val="00490365"/>
    <w:rsid w:val="004A13F1"/>
    <w:rsid w:val="004A1875"/>
    <w:rsid w:val="004A588F"/>
    <w:rsid w:val="004A75FE"/>
    <w:rsid w:val="004B0DA1"/>
    <w:rsid w:val="004B5EDB"/>
    <w:rsid w:val="004B7221"/>
    <w:rsid w:val="004B7C19"/>
    <w:rsid w:val="004C0077"/>
    <w:rsid w:val="004C159B"/>
    <w:rsid w:val="004C4D95"/>
    <w:rsid w:val="004D0533"/>
    <w:rsid w:val="004D0F0E"/>
    <w:rsid w:val="004D189E"/>
    <w:rsid w:val="004D1A70"/>
    <w:rsid w:val="004D303A"/>
    <w:rsid w:val="004D36BA"/>
    <w:rsid w:val="004D3B05"/>
    <w:rsid w:val="004D4E44"/>
    <w:rsid w:val="004D5F98"/>
    <w:rsid w:val="004D6DD7"/>
    <w:rsid w:val="004D780C"/>
    <w:rsid w:val="004E0B73"/>
    <w:rsid w:val="004E18F5"/>
    <w:rsid w:val="004E1A5F"/>
    <w:rsid w:val="004E1FFD"/>
    <w:rsid w:val="004E2A00"/>
    <w:rsid w:val="004E4EE5"/>
    <w:rsid w:val="004E6EBE"/>
    <w:rsid w:val="004E7051"/>
    <w:rsid w:val="004F02B1"/>
    <w:rsid w:val="004F2C55"/>
    <w:rsid w:val="004F71CD"/>
    <w:rsid w:val="00500055"/>
    <w:rsid w:val="005032BC"/>
    <w:rsid w:val="00506B20"/>
    <w:rsid w:val="00507866"/>
    <w:rsid w:val="005117B5"/>
    <w:rsid w:val="00511CFD"/>
    <w:rsid w:val="00512244"/>
    <w:rsid w:val="0051621B"/>
    <w:rsid w:val="0051695F"/>
    <w:rsid w:val="00517099"/>
    <w:rsid w:val="005174EC"/>
    <w:rsid w:val="00520351"/>
    <w:rsid w:val="005222B1"/>
    <w:rsid w:val="00523233"/>
    <w:rsid w:val="00525163"/>
    <w:rsid w:val="005343CB"/>
    <w:rsid w:val="005348BF"/>
    <w:rsid w:val="0053511B"/>
    <w:rsid w:val="0054529B"/>
    <w:rsid w:val="00547918"/>
    <w:rsid w:val="00550988"/>
    <w:rsid w:val="00553839"/>
    <w:rsid w:val="005542BD"/>
    <w:rsid w:val="005545A5"/>
    <w:rsid w:val="005631B3"/>
    <w:rsid w:val="00564611"/>
    <w:rsid w:val="00566D1A"/>
    <w:rsid w:val="00567D39"/>
    <w:rsid w:val="0057176B"/>
    <w:rsid w:val="005735B0"/>
    <w:rsid w:val="00574831"/>
    <w:rsid w:val="00581267"/>
    <w:rsid w:val="00583A52"/>
    <w:rsid w:val="00583FFF"/>
    <w:rsid w:val="005844E3"/>
    <w:rsid w:val="0058501D"/>
    <w:rsid w:val="00586219"/>
    <w:rsid w:val="00586764"/>
    <w:rsid w:val="005875EB"/>
    <w:rsid w:val="00591BD0"/>
    <w:rsid w:val="00593F0D"/>
    <w:rsid w:val="00594387"/>
    <w:rsid w:val="005958D6"/>
    <w:rsid w:val="005A02B2"/>
    <w:rsid w:val="005A184E"/>
    <w:rsid w:val="005A1D05"/>
    <w:rsid w:val="005A3F1C"/>
    <w:rsid w:val="005A45EB"/>
    <w:rsid w:val="005A5FE7"/>
    <w:rsid w:val="005B2967"/>
    <w:rsid w:val="005B3F21"/>
    <w:rsid w:val="005B41F2"/>
    <w:rsid w:val="005B46BE"/>
    <w:rsid w:val="005B46D1"/>
    <w:rsid w:val="005B6901"/>
    <w:rsid w:val="005C024F"/>
    <w:rsid w:val="005C1555"/>
    <w:rsid w:val="005C20B2"/>
    <w:rsid w:val="005C24E0"/>
    <w:rsid w:val="005C28DF"/>
    <w:rsid w:val="005C3415"/>
    <w:rsid w:val="005C4509"/>
    <w:rsid w:val="005C5BC0"/>
    <w:rsid w:val="005C7240"/>
    <w:rsid w:val="005D5300"/>
    <w:rsid w:val="005D5923"/>
    <w:rsid w:val="005D70E1"/>
    <w:rsid w:val="005D7276"/>
    <w:rsid w:val="005E0FAA"/>
    <w:rsid w:val="005E353D"/>
    <w:rsid w:val="005E54BB"/>
    <w:rsid w:val="005E5C73"/>
    <w:rsid w:val="005E6028"/>
    <w:rsid w:val="005F0213"/>
    <w:rsid w:val="005F63C3"/>
    <w:rsid w:val="005F7B68"/>
    <w:rsid w:val="005F7F18"/>
    <w:rsid w:val="006006F4"/>
    <w:rsid w:val="0060593A"/>
    <w:rsid w:val="00606BFA"/>
    <w:rsid w:val="006070D2"/>
    <w:rsid w:val="0061180F"/>
    <w:rsid w:val="00612896"/>
    <w:rsid w:val="00612948"/>
    <w:rsid w:val="00613715"/>
    <w:rsid w:val="00620019"/>
    <w:rsid w:val="0062016D"/>
    <w:rsid w:val="0062346E"/>
    <w:rsid w:val="006247A4"/>
    <w:rsid w:val="006248BA"/>
    <w:rsid w:val="006274B5"/>
    <w:rsid w:val="00631BAF"/>
    <w:rsid w:val="00631C1A"/>
    <w:rsid w:val="00637418"/>
    <w:rsid w:val="0063755F"/>
    <w:rsid w:val="00641326"/>
    <w:rsid w:val="0064479E"/>
    <w:rsid w:val="00644A4B"/>
    <w:rsid w:val="0064561A"/>
    <w:rsid w:val="00646B39"/>
    <w:rsid w:val="006479FD"/>
    <w:rsid w:val="00647D91"/>
    <w:rsid w:val="00650412"/>
    <w:rsid w:val="00651190"/>
    <w:rsid w:val="00653F58"/>
    <w:rsid w:val="00661334"/>
    <w:rsid w:val="00661533"/>
    <w:rsid w:val="00662A63"/>
    <w:rsid w:val="00663CAC"/>
    <w:rsid w:val="00665FB9"/>
    <w:rsid w:val="00666119"/>
    <w:rsid w:val="00670304"/>
    <w:rsid w:val="00672C28"/>
    <w:rsid w:val="00672C46"/>
    <w:rsid w:val="00674918"/>
    <w:rsid w:val="006749E8"/>
    <w:rsid w:val="00675EA6"/>
    <w:rsid w:val="00680BDA"/>
    <w:rsid w:val="00683AB4"/>
    <w:rsid w:val="006842AF"/>
    <w:rsid w:val="00686C8F"/>
    <w:rsid w:val="00693B69"/>
    <w:rsid w:val="00693CC5"/>
    <w:rsid w:val="00694C06"/>
    <w:rsid w:val="006952E0"/>
    <w:rsid w:val="006960A9"/>
    <w:rsid w:val="0069619B"/>
    <w:rsid w:val="006A0203"/>
    <w:rsid w:val="006A1FA8"/>
    <w:rsid w:val="006A43C5"/>
    <w:rsid w:val="006A48B3"/>
    <w:rsid w:val="006A584A"/>
    <w:rsid w:val="006A611E"/>
    <w:rsid w:val="006B47D7"/>
    <w:rsid w:val="006B75B8"/>
    <w:rsid w:val="006B771A"/>
    <w:rsid w:val="006C2451"/>
    <w:rsid w:val="006D068E"/>
    <w:rsid w:val="006D788E"/>
    <w:rsid w:val="006E0BE4"/>
    <w:rsid w:val="006E4024"/>
    <w:rsid w:val="006E7DEC"/>
    <w:rsid w:val="006F0903"/>
    <w:rsid w:val="006F2FD8"/>
    <w:rsid w:val="006F6162"/>
    <w:rsid w:val="006F7799"/>
    <w:rsid w:val="0070072D"/>
    <w:rsid w:val="00700BEB"/>
    <w:rsid w:val="00702486"/>
    <w:rsid w:val="007027F7"/>
    <w:rsid w:val="00704475"/>
    <w:rsid w:val="0070531C"/>
    <w:rsid w:val="00706307"/>
    <w:rsid w:val="0071103E"/>
    <w:rsid w:val="00711CF6"/>
    <w:rsid w:val="00712839"/>
    <w:rsid w:val="00712C11"/>
    <w:rsid w:val="00714545"/>
    <w:rsid w:val="00715830"/>
    <w:rsid w:val="00716DB7"/>
    <w:rsid w:val="00717C7B"/>
    <w:rsid w:val="00720A54"/>
    <w:rsid w:val="00720D6A"/>
    <w:rsid w:val="00730A9E"/>
    <w:rsid w:val="0073102F"/>
    <w:rsid w:val="007346EC"/>
    <w:rsid w:val="00737029"/>
    <w:rsid w:val="007413B2"/>
    <w:rsid w:val="00743CB7"/>
    <w:rsid w:val="0074413B"/>
    <w:rsid w:val="00745510"/>
    <w:rsid w:val="00746487"/>
    <w:rsid w:val="007472BB"/>
    <w:rsid w:val="00747708"/>
    <w:rsid w:val="00750622"/>
    <w:rsid w:val="00751267"/>
    <w:rsid w:val="00754F79"/>
    <w:rsid w:val="00764659"/>
    <w:rsid w:val="00765E9E"/>
    <w:rsid w:val="00770CEA"/>
    <w:rsid w:val="00773411"/>
    <w:rsid w:val="00775749"/>
    <w:rsid w:val="007816A2"/>
    <w:rsid w:val="007829F4"/>
    <w:rsid w:val="007859C7"/>
    <w:rsid w:val="00786655"/>
    <w:rsid w:val="00787100"/>
    <w:rsid w:val="00787E01"/>
    <w:rsid w:val="007908F9"/>
    <w:rsid w:val="007912E3"/>
    <w:rsid w:val="0079296A"/>
    <w:rsid w:val="00793E76"/>
    <w:rsid w:val="00793E80"/>
    <w:rsid w:val="00796E34"/>
    <w:rsid w:val="00797597"/>
    <w:rsid w:val="0079767B"/>
    <w:rsid w:val="00797D2E"/>
    <w:rsid w:val="007A2F2C"/>
    <w:rsid w:val="007A3468"/>
    <w:rsid w:val="007A68BC"/>
    <w:rsid w:val="007A7864"/>
    <w:rsid w:val="007B1876"/>
    <w:rsid w:val="007B4E65"/>
    <w:rsid w:val="007B57DC"/>
    <w:rsid w:val="007B7B94"/>
    <w:rsid w:val="007C08ED"/>
    <w:rsid w:val="007C2E35"/>
    <w:rsid w:val="007C5465"/>
    <w:rsid w:val="007C5CB8"/>
    <w:rsid w:val="007C6682"/>
    <w:rsid w:val="007C680F"/>
    <w:rsid w:val="007D03EE"/>
    <w:rsid w:val="007D06F4"/>
    <w:rsid w:val="007D1724"/>
    <w:rsid w:val="007D18EE"/>
    <w:rsid w:val="007D3F0E"/>
    <w:rsid w:val="007D6387"/>
    <w:rsid w:val="007D7CAA"/>
    <w:rsid w:val="007E39D9"/>
    <w:rsid w:val="007E3C41"/>
    <w:rsid w:val="007E77F0"/>
    <w:rsid w:val="007F300E"/>
    <w:rsid w:val="007F3995"/>
    <w:rsid w:val="007F4696"/>
    <w:rsid w:val="007F51EB"/>
    <w:rsid w:val="00800A87"/>
    <w:rsid w:val="008017A8"/>
    <w:rsid w:val="0080187E"/>
    <w:rsid w:val="0080356E"/>
    <w:rsid w:val="0080381C"/>
    <w:rsid w:val="00805F81"/>
    <w:rsid w:val="00810FA3"/>
    <w:rsid w:val="00815B79"/>
    <w:rsid w:val="00820BBB"/>
    <w:rsid w:val="008237D2"/>
    <w:rsid w:val="00825B70"/>
    <w:rsid w:val="00825BAC"/>
    <w:rsid w:val="008267C5"/>
    <w:rsid w:val="0083160D"/>
    <w:rsid w:val="00831E0B"/>
    <w:rsid w:val="00837209"/>
    <w:rsid w:val="0083797E"/>
    <w:rsid w:val="00837F50"/>
    <w:rsid w:val="00840B41"/>
    <w:rsid w:val="00842076"/>
    <w:rsid w:val="00842298"/>
    <w:rsid w:val="0085333B"/>
    <w:rsid w:val="008542F0"/>
    <w:rsid w:val="008622C6"/>
    <w:rsid w:val="00862FC1"/>
    <w:rsid w:val="008633AA"/>
    <w:rsid w:val="00864105"/>
    <w:rsid w:val="0086511F"/>
    <w:rsid w:val="0086540B"/>
    <w:rsid w:val="00873D9C"/>
    <w:rsid w:val="00875947"/>
    <w:rsid w:val="0087736D"/>
    <w:rsid w:val="008813C2"/>
    <w:rsid w:val="008901EA"/>
    <w:rsid w:val="00890789"/>
    <w:rsid w:val="008A1510"/>
    <w:rsid w:val="008A6278"/>
    <w:rsid w:val="008A68AC"/>
    <w:rsid w:val="008A6F84"/>
    <w:rsid w:val="008B1511"/>
    <w:rsid w:val="008B1622"/>
    <w:rsid w:val="008B2111"/>
    <w:rsid w:val="008B378F"/>
    <w:rsid w:val="008B5A48"/>
    <w:rsid w:val="008B609A"/>
    <w:rsid w:val="008B67C7"/>
    <w:rsid w:val="008B7900"/>
    <w:rsid w:val="008D0AFF"/>
    <w:rsid w:val="008D3106"/>
    <w:rsid w:val="008D3D94"/>
    <w:rsid w:val="008D45A6"/>
    <w:rsid w:val="008D6CD3"/>
    <w:rsid w:val="008D7851"/>
    <w:rsid w:val="008E2997"/>
    <w:rsid w:val="008E2B47"/>
    <w:rsid w:val="008E3DF1"/>
    <w:rsid w:val="008E4F79"/>
    <w:rsid w:val="008E6EB7"/>
    <w:rsid w:val="008F0723"/>
    <w:rsid w:val="008F168A"/>
    <w:rsid w:val="008F1F8C"/>
    <w:rsid w:val="008F4685"/>
    <w:rsid w:val="008F729A"/>
    <w:rsid w:val="00900C8A"/>
    <w:rsid w:val="00900EC8"/>
    <w:rsid w:val="00901679"/>
    <w:rsid w:val="00906E58"/>
    <w:rsid w:val="00913FA9"/>
    <w:rsid w:val="00915F55"/>
    <w:rsid w:val="00917B60"/>
    <w:rsid w:val="009204AD"/>
    <w:rsid w:val="0092153F"/>
    <w:rsid w:val="00924FC3"/>
    <w:rsid w:val="00926A4F"/>
    <w:rsid w:val="00926DB8"/>
    <w:rsid w:val="00927A02"/>
    <w:rsid w:val="009321C9"/>
    <w:rsid w:val="00932453"/>
    <w:rsid w:val="00932839"/>
    <w:rsid w:val="00933373"/>
    <w:rsid w:val="0093374E"/>
    <w:rsid w:val="00940F86"/>
    <w:rsid w:val="00942B3B"/>
    <w:rsid w:val="009439B7"/>
    <w:rsid w:val="00944D96"/>
    <w:rsid w:val="00945262"/>
    <w:rsid w:val="00947236"/>
    <w:rsid w:val="00947FD0"/>
    <w:rsid w:val="00952540"/>
    <w:rsid w:val="00952868"/>
    <w:rsid w:val="009536F9"/>
    <w:rsid w:val="00957B5D"/>
    <w:rsid w:val="00960303"/>
    <w:rsid w:val="009603FE"/>
    <w:rsid w:val="00960F77"/>
    <w:rsid w:val="009618E6"/>
    <w:rsid w:val="009675E6"/>
    <w:rsid w:val="00970F64"/>
    <w:rsid w:val="009725D4"/>
    <w:rsid w:val="00974835"/>
    <w:rsid w:val="009775F9"/>
    <w:rsid w:val="00983A39"/>
    <w:rsid w:val="00984124"/>
    <w:rsid w:val="00985BC0"/>
    <w:rsid w:val="009872DA"/>
    <w:rsid w:val="009901FB"/>
    <w:rsid w:val="0099116E"/>
    <w:rsid w:val="009912DC"/>
    <w:rsid w:val="009928D5"/>
    <w:rsid w:val="00994733"/>
    <w:rsid w:val="00994A45"/>
    <w:rsid w:val="009955C3"/>
    <w:rsid w:val="009A08E6"/>
    <w:rsid w:val="009A0C4E"/>
    <w:rsid w:val="009A0CB1"/>
    <w:rsid w:val="009A157F"/>
    <w:rsid w:val="009A1F27"/>
    <w:rsid w:val="009A480B"/>
    <w:rsid w:val="009A5E40"/>
    <w:rsid w:val="009A6BC2"/>
    <w:rsid w:val="009A749F"/>
    <w:rsid w:val="009B0983"/>
    <w:rsid w:val="009B1AC9"/>
    <w:rsid w:val="009B218B"/>
    <w:rsid w:val="009B37FB"/>
    <w:rsid w:val="009B399F"/>
    <w:rsid w:val="009B4671"/>
    <w:rsid w:val="009B4910"/>
    <w:rsid w:val="009B5A9C"/>
    <w:rsid w:val="009C088D"/>
    <w:rsid w:val="009C0BF8"/>
    <w:rsid w:val="009C166E"/>
    <w:rsid w:val="009C2097"/>
    <w:rsid w:val="009C63FA"/>
    <w:rsid w:val="009D146A"/>
    <w:rsid w:val="009D1A64"/>
    <w:rsid w:val="009D3EDD"/>
    <w:rsid w:val="009E11DD"/>
    <w:rsid w:val="009E46F1"/>
    <w:rsid w:val="009F1DF9"/>
    <w:rsid w:val="009F2B26"/>
    <w:rsid w:val="009F3BD1"/>
    <w:rsid w:val="009F4BCB"/>
    <w:rsid w:val="00A00122"/>
    <w:rsid w:val="00A04B91"/>
    <w:rsid w:val="00A04C87"/>
    <w:rsid w:val="00A04E0C"/>
    <w:rsid w:val="00A0520E"/>
    <w:rsid w:val="00A05587"/>
    <w:rsid w:val="00A063CD"/>
    <w:rsid w:val="00A06779"/>
    <w:rsid w:val="00A1165C"/>
    <w:rsid w:val="00A132F2"/>
    <w:rsid w:val="00A1461C"/>
    <w:rsid w:val="00A1467E"/>
    <w:rsid w:val="00A148F3"/>
    <w:rsid w:val="00A1765A"/>
    <w:rsid w:val="00A2158B"/>
    <w:rsid w:val="00A33046"/>
    <w:rsid w:val="00A33EB8"/>
    <w:rsid w:val="00A35241"/>
    <w:rsid w:val="00A37771"/>
    <w:rsid w:val="00A37CEB"/>
    <w:rsid w:val="00A421BE"/>
    <w:rsid w:val="00A4274D"/>
    <w:rsid w:val="00A42B45"/>
    <w:rsid w:val="00A5380E"/>
    <w:rsid w:val="00A560D3"/>
    <w:rsid w:val="00A5611C"/>
    <w:rsid w:val="00A619A0"/>
    <w:rsid w:val="00A65BB7"/>
    <w:rsid w:val="00A65DED"/>
    <w:rsid w:val="00A7373B"/>
    <w:rsid w:val="00A7410B"/>
    <w:rsid w:val="00A75F61"/>
    <w:rsid w:val="00A764FF"/>
    <w:rsid w:val="00A8063B"/>
    <w:rsid w:val="00A845A6"/>
    <w:rsid w:val="00A85B0F"/>
    <w:rsid w:val="00A86449"/>
    <w:rsid w:val="00A90703"/>
    <w:rsid w:val="00A91F96"/>
    <w:rsid w:val="00A924F4"/>
    <w:rsid w:val="00A92790"/>
    <w:rsid w:val="00A9426B"/>
    <w:rsid w:val="00A9475C"/>
    <w:rsid w:val="00A94C41"/>
    <w:rsid w:val="00A95328"/>
    <w:rsid w:val="00A97151"/>
    <w:rsid w:val="00A97CD5"/>
    <w:rsid w:val="00AA2B64"/>
    <w:rsid w:val="00AA3833"/>
    <w:rsid w:val="00AA4234"/>
    <w:rsid w:val="00AA469E"/>
    <w:rsid w:val="00AA53BD"/>
    <w:rsid w:val="00AA54A1"/>
    <w:rsid w:val="00AA5CDF"/>
    <w:rsid w:val="00AA7FDD"/>
    <w:rsid w:val="00AB46BA"/>
    <w:rsid w:val="00AB4FC1"/>
    <w:rsid w:val="00AB58BE"/>
    <w:rsid w:val="00AC2295"/>
    <w:rsid w:val="00AC2B56"/>
    <w:rsid w:val="00AC4004"/>
    <w:rsid w:val="00AC56A0"/>
    <w:rsid w:val="00AD2B30"/>
    <w:rsid w:val="00AD2EBD"/>
    <w:rsid w:val="00AD3820"/>
    <w:rsid w:val="00AD4927"/>
    <w:rsid w:val="00AD49AC"/>
    <w:rsid w:val="00AD7A61"/>
    <w:rsid w:val="00AD7D1B"/>
    <w:rsid w:val="00AE23E1"/>
    <w:rsid w:val="00AE270A"/>
    <w:rsid w:val="00AE36A4"/>
    <w:rsid w:val="00AE3776"/>
    <w:rsid w:val="00AF0385"/>
    <w:rsid w:val="00AF0386"/>
    <w:rsid w:val="00AF0EC3"/>
    <w:rsid w:val="00AF3C39"/>
    <w:rsid w:val="00AF3E9F"/>
    <w:rsid w:val="00AF508A"/>
    <w:rsid w:val="00AF51D8"/>
    <w:rsid w:val="00AF5D88"/>
    <w:rsid w:val="00AF6D79"/>
    <w:rsid w:val="00AF70C0"/>
    <w:rsid w:val="00B000DB"/>
    <w:rsid w:val="00B0110C"/>
    <w:rsid w:val="00B015D9"/>
    <w:rsid w:val="00B018E0"/>
    <w:rsid w:val="00B036C0"/>
    <w:rsid w:val="00B0397C"/>
    <w:rsid w:val="00B03F07"/>
    <w:rsid w:val="00B042C4"/>
    <w:rsid w:val="00B04CB7"/>
    <w:rsid w:val="00B04E1C"/>
    <w:rsid w:val="00B10874"/>
    <w:rsid w:val="00B1528F"/>
    <w:rsid w:val="00B15D23"/>
    <w:rsid w:val="00B16376"/>
    <w:rsid w:val="00B16F51"/>
    <w:rsid w:val="00B20EFA"/>
    <w:rsid w:val="00B21977"/>
    <w:rsid w:val="00B22D03"/>
    <w:rsid w:val="00B2594D"/>
    <w:rsid w:val="00B259B9"/>
    <w:rsid w:val="00B25A6C"/>
    <w:rsid w:val="00B34D8E"/>
    <w:rsid w:val="00B3548B"/>
    <w:rsid w:val="00B36A4C"/>
    <w:rsid w:val="00B373EA"/>
    <w:rsid w:val="00B37B7B"/>
    <w:rsid w:val="00B40B32"/>
    <w:rsid w:val="00B50DB2"/>
    <w:rsid w:val="00B558EA"/>
    <w:rsid w:val="00B57015"/>
    <w:rsid w:val="00B62FCB"/>
    <w:rsid w:val="00B6323A"/>
    <w:rsid w:val="00B656B9"/>
    <w:rsid w:val="00B70651"/>
    <w:rsid w:val="00B723E6"/>
    <w:rsid w:val="00B7417E"/>
    <w:rsid w:val="00B74B3A"/>
    <w:rsid w:val="00B769D9"/>
    <w:rsid w:val="00B7758B"/>
    <w:rsid w:val="00B77979"/>
    <w:rsid w:val="00B811C9"/>
    <w:rsid w:val="00B812AC"/>
    <w:rsid w:val="00B8131B"/>
    <w:rsid w:val="00B82150"/>
    <w:rsid w:val="00B826F3"/>
    <w:rsid w:val="00B836E9"/>
    <w:rsid w:val="00B915AF"/>
    <w:rsid w:val="00B95C0E"/>
    <w:rsid w:val="00BA0BB9"/>
    <w:rsid w:val="00BA19C5"/>
    <w:rsid w:val="00BA6413"/>
    <w:rsid w:val="00BA7366"/>
    <w:rsid w:val="00BB391D"/>
    <w:rsid w:val="00BB5E58"/>
    <w:rsid w:val="00BB768D"/>
    <w:rsid w:val="00BB7E10"/>
    <w:rsid w:val="00BC6429"/>
    <w:rsid w:val="00BC73E5"/>
    <w:rsid w:val="00BD018C"/>
    <w:rsid w:val="00BD019B"/>
    <w:rsid w:val="00BD2BDE"/>
    <w:rsid w:val="00BD3117"/>
    <w:rsid w:val="00BD39D9"/>
    <w:rsid w:val="00BD55DB"/>
    <w:rsid w:val="00BD790B"/>
    <w:rsid w:val="00BD7F01"/>
    <w:rsid w:val="00BE22B9"/>
    <w:rsid w:val="00BE3212"/>
    <w:rsid w:val="00BE4FBD"/>
    <w:rsid w:val="00BE757C"/>
    <w:rsid w:val="00BF3BA9"/>
    <w:rsid w:val="00BF420B"/>
    <w:rsid w:val="00BF6DB6"/>
    <w:rsid w:val="00BF6E0A"/>
    <w:rsid w:val="00C012BA"/>
    <w:rsid w:val="00C02AD4"/>
    <w:rsid w:val="00C03766"/>
    <w:rsid w:val="00C04421"/>
    <w:rsid w:val="00C04EAA"/>
    <w:rsid w:val="00C0509F"/>
    <w:rsid w:val="00C05A5C"/>
    <w:rsid w:val="00C11DDC"/>
    <w:rsid w:val="00C13017"/>
    <w:rsid w:val="00C15EE3"/>
    <w:rsid w:val="00C168D9"/>
    <w:rsid w:val="00C169BD"/>
    <w:rsid w:val="00C24BD2"/>
    <w:rsid w:val="00C27853"/>
    <w:rsid w:val="00C31565"/>
    <w:rsid w:val="00C32EA0"/>
    <w:rsid w:val="00C34D4B"/>
    <w:rsid w:val="00C35F92"/>
    <w:rsid w:val="00C3602D"/>
    <w:rsid w:val="00C367A6"/>
    <w:rsid w:val="00C374A0"/>
    <w:rsid w:val="00C40CB5"/>
    <w:rsid w:val="00C41FAC"/>
    <w:rsid w:val="00C4211F"/>
    <w:rsid w:val="00C43B7D"/>
    <w:rsid w:val="00C46821"/>
    <w:rsid w:val="00C5026B"/>
    <w:rsid w:val="00C515B4"/>
    <w:rsid w:val="00C5289D"/>
    <w:rsid w:val="00C5395D"/>
    <w:rsid w:val="00C541ED"/>
    <w:rsid w:val="00C5550F"/>
    <w:rsid w:val="00C57D71"/>
    <w:rsid w:val="00C60146"/>
    <w:rsid w:val="00C60243"/>
    <w:rsid w:val="00C616F7"/>
    <w:rsid w:val="00C6348B"/>
    <w:rsid w:val="00C63660"/>
    <w:rsid w:val="00C65C53"/>
    <w:rsid w:val="00C67213"/>
    <w:rsid w:val="00C73B49"/>
    <w:rsid w:val="00C746E1"/>
    <w:rsid w:val="00C75CF9"/>
    <w:rsid w:val="00C75FCF"/>
    <w:rsid w:val="00C80277"/>
    <w:rsid w:val="00C826C4"/>
    <w:rsid w:val="00C8365B"/>
    <w:rsid w:val="00C90DC6"/>
    <w:rsid w:val="00C934B3"/>
    <w:rsid w:val="00C954C3"/>
    <w:rsid w:val="00C95DAE"/>
    <w:rsid w:val="00CA028F"/>
    <w:rsid w:val="00CA5D9F"/>
    <w:rsid w:val="00CA6B63"/>
    <w:rsid w:val="00CB2172"/>
    <w:rsid w:val="00CB277F"/>
    <w:rsid w:val="00CB59D4"/>
    <w:rsid w:val="00CB6D17"/>
    <w:rsid w:val="00CC4D20"/>
    <w:rsid w:val="00CD1718"/>
    <w:rsid w:val="00CD2F6C"/>
    <w:rsid w:val="00CD451B"/>
    <w:rsid w:val="00CD4B3C"/>
    <w:rsid w:val="00CD4EAD"/>
    <w:rsid w:val="00CD5E87"/>
    <w:rsid w:val="00CD7055"/>
    <w:rsid w:val="00CE05A4"/>
    <w:rsid w:val="00CE1852"/>
    <w:rsid w:val="00CE6AE0"/>
    <w:rsid w:val="00CE6E7F"/>
    <w:rsid w:val="00CF2418"/>
    <w:rsid w:val="00CF64DA"/>
    <w:rsid w:val="00CF64DC"/>
    <w:rsid w:val="00D01B0A"/>
    <w:rsid w:val="00D0246E"/>
    <w:rsid w:val="00D03835"/>
    <w:rsid w:val="00D03C53"/>
    <w:rsid w:val="00D0570B"/>
    <w:rsid w:val="00D07C78"/>
    <w:rsid w:val="00D10EAE"/>
    <w:rsid w:val="00D11436"/>
    <w:rsid w:val="00D1286E"/>
    <w:rsid w:val="00D1388B"/>
    <w:rsid w:val="00D158E4"/>
    <w:rsid w:val="00D17453"/>
    <w:rsid w:val="00D17A18"/>
    <w:rsid w:val="00D2221F"/>
    <w:rsid w:val="00D24718"/>
    <w:rsid w:val="00D26704"/>
    <w:rsid w:val="00D3505B"/>
    <w:rsid w:val="00D37781"/>
    <w:rsid w:val="00D40698"/>
    <w:rsid w:val="00D406BA"/>
    <w:rsid w:val="00D4317E"/>
    <w:rsid w:val="00D4332C"/>
    <w:rsid w:val="00D444CA"/>
    <w:rsid w:val="00D45309"/>
    <w:rsid w:val="00D500D0"/>
    <w:rsid w:val="00D51074"/>
    <w:rsid w:val="00D51075"/>
    <w:rsid w:val="00D54722"/>
    <w:rsid w:val="00D55CD8"/>
    <w:rsid w:val="00D560B9"/>
    <w:rsid w:val="00D57A21"/>
    <w:rsid w:val="00D63957"/>
    <w:rsid w:val="00D6562D"/>
    <w:rsid w:val="00D65929"/>
    <w:rsid w:val="00D65957"/>
    <w:rsid w:val="00D66046"/>
    <w:rsid w:val="00D708F4"/>
    <w:rsid w:val="00D72257"/>
    <w:rsid w:val="00D77CC9"/>
    <w:rsid w:val="00D81242"/>
    <w:rsid w:val="00D83129"/>
    <w:rsid w:val="00D843B1"/>
    <w:rsid w:val="00D84C37"/>
    <w:rsid w:val="00D8774E"/>
    <w:rsid w:val="00D87935"/>
    <w:rsid w:val="00D901D6"/>
    <w:rsid w:val="00D90576"/>
    <w:rsid w:val="00D90894"/>
    <w:rsid w:val="00D90AC4"/>
    <w:rsid w:val="00D96DF8"/>
    <w:rsid w:val="00DA1114"/>
    <w:rsid w:val="00DA5063"/>
    <w:rsid w:val="00DA6656"/>
    <w:rsid w:val="00DA6E1E"/>
    <w:rsid w:val="00DA7E79"/>
    <w:rsid w:val="00DB197F"/>
    <w:rsid w:val="00DB29EA"/>
    <w:rsid w:val="00DB2D13"/>
    <w:rsid w:val="00DB5095"/>
    <w:rsid w:val="00DB5FDB"/>
    <w:rsid w:val="00DB7D88"/>
    <w:rsid w:val="00DC19C0"/>
    <w:rsid w:val="00DC58D5"/>
    <w:rsid w:val="00DC7897"/>
    <w:rsid w:val="00DD0E3F"/>
    <w:rsid w:val="00DD0F32"/>
    <w:rsid w:val="00DD2317"/>
    <w:rsid w:val="00DD6807"/>
    <w:rsid w:val="00DE1601"/>
    <w:rsid w:val="00DE3283"/>
    <w:rsid w:val="00DE4642"/>
    <w:rsid w:val="00DE5D2E"/>
    <w:rsid w:val="00DE6248"/>
    <w:rsid w:val="00DE654C"/>
    <w:rsid w:val="00DE7830"/>
    <w:rsid w:val="00DF4BC6"/>
    <w:rsid w:val="00DF5BAB"/>
    <w:rsid w:val="00E00612"/>
    <w:rsid w:val="00E00CED"/>
    <w:rsid w:val="00E1024E"/>
    <w:rsid w:val="00E15B7D"/>
    <w:rsid w:val="00E16FEE"/>
    <w:rsid w:val="00E20D4B"/>
    <w:rsid w:val="00E22817"/>
    <w:rsid w:val="00E22D5F"/>
    <w:rsid w:val="00E23EA9"/>
    <w:rsid w:val="00E245A1"/>
    <w:rsid w:val="00E265A2"/>
    <w:rsid w:val="00E27DF8"/>
    <w:rsid w:val="00E32A6F"/>
    <w:rsid w:val="00E332C1"/>
    <w:rsid w:val="00E35A5B"/>
    <w:rsid w:val="00E360BB"/>
    <w:rsid w:val="00E37E25"/>
    <w:rsid w:val="00E42FCD"/>
    <w:rsid w:val="00E45111"/>
    <w:rsid w:val="00E45A6C"/>
    <w:rsid w:val="00E50785"/>
    <w:rsid w:val="00E50A71"/>
    <w:rsid w:val="00E53DB2"/>
    <w:rsid w:val="00E541DB"/>
    <w:rsid w:val="00E548E7"/>
    <w:rsid w:val="00E55C66"/>
    <w:rsid w:val="00E55C8B"/>
    <w:rsid w:val="00E60F2F"/>
    <w:rsid w:val="00E62A47"/>
    <w:rsid w:val="00E62DC3"/>
    <w:rsid w:val="00E64539"/>
    <w:rsid w:val="00E67251"/>
    <w:rsid w:val="00E705BC"/>
    <w:rsid w:val="00E734B2"/>
    <w:rsid w:val="00E754A5"/>
    <w:rsid w:val="00E75B68"/>
    <w:rsid w:val="00E83107"/>
    <w:rsid w:val="00E8574F"/>
    <w:rsid w:val="00E87C60"/>
    <w:rsid w:val="00E87C66"/>
    <w:rsid w:val="00E907F8"/>
    <w:rsid w:val="00E91F39"/>
    <w:rsid w:val="00E92454"/>
    <w:rsid w:val="00E92675"/>
    <w:rsid w:val="00E93375"/>
    <w:rsid w:val="00E95AA7"/>
    <w:rsid w:val="00E9620D"/>
    <w:rsid w:val="00E97604"/>
    <w:rsid w:val="00EA2989"/>
    <w:rsid w:val="00EA4793"/>
    <w:rsid w:val="00EA4940"/>
    <w:rsid w:val="00EA4B89"/>
    <w:rsid w:val="00EA683A"/>
    <w:rsid w:val="00EA68E4"/>
    <w:rsid w:val="00EB13A8"/>
    <w:rsid w:val="00EB1DFB"/>
    <w:rsid w:val="00EB7C23"/>
    <w:rsid w:val="00EC1CF8"/>
    <w:rsid w:val="00EC1FEE"/>
    <w:rsid w:val="00EC1FF4"/>
    <w:rsid w:val="00EC559A"/>
    <w:rsid w:val="00EC571A"/>
    <w:rsid w:val="00EC6737"/>
    <w:rsid w:val="00ED11F5"/>
    <w:rsid w:val="00ED1FDC"/>
    <w:rsid w:val="00ED315D"/>
    <w:rsid w:val="00ED347D"/>
    <w:rsid w:val="00ED4126"/>
    <w:rsid w:val="00ED73E6"/>
    <w:rsid w:val="00EE25B4"/>
    <w:rsid w:val="00EE288A"/>
    <w:rsid w:val="00EE6999"/>
    <w:rsid w:val="00EE7AEA"/>
    <w:rsid w:val="00EE7CD2"/>
    <w:rsid w:val="00EF000F"/>
    <w:rsid w:val="00EF1538"/>
    <w:rsid w:val="00EF1CEB"/>
    <w:rsid w:val="00EF3E8B"/>
    <w:rsid w:val="00EF4994"/>
    <w:rsid w:val="00EF4E59"/>
    <w:rsid w:val="00EF6BF6"/>
    <w:rsid w:val="00EF7EC7"/>
    <w:rsid w:val="00F03DDC"/>
    <w:rsid w:val="00F07027"/>
    <w:rsid w:val="00F071E5"/>
    <w:rsid w:val="00F07653"/>
    <w:rsid w:val="00F106A5"/>
    <w:rsid w:val="00F10CBA"/>
    <w:rsid w:val="00F11F90"/>
    <w:rsid w:val="00F126F8"/>
    <w:rsid w:val="00F15490"/>
    <w:rsid w:val="00F1567F"/>
    <w:rsid w:val="00F16565"/>
    <w:rsid w:val="00F17F1B"/>
    <w:rsid w:val="00F27642"/>
    <w:rsid w:val="00F30236"/>
    <w:rsid w:val="00F32E7D"/>
    <w:rsid w:val="00F337BD"/>
    <w:rsid w:val="00F33DC3"/>
    <w:rsid w:val="00F43C1A"/>
    <w:rsid w:val="00F43F30"/>
    <w:rsid w:val="00F4562F"/>
    <w:rsid w:val="00F53790"/>
    <w:rsid w:val="00F60CCB"/>
    <w:rsid w:val="00F610CC"/>
    <w:rsid w:val="00F61336"/>
    <w:rsid w:val="00F61A46"/>
    <w:rsid w:val="00F632F0"/>
    <w:rsid w:val="00F63ED1"/>
    <w:rsid w:val="00F65065"/>
    <w:rsid w:val="00F76812"/>
    <w:rsid w:val="00F80C82"/>
    <w:rsid w:val="00F81C0A"/>
    <w:rsid w:val="00F8358B"/>
    <w:rsid w:val="00F8638F"/>
    <w:rsid w:val="00F87494"/>
    <w:rsid w:val="00F87A61"/>
    <w:rsid w:val="00F9067B"/>
    <w:rsid w:val="00F9394F"/>
    <w:rsid w:val="00F9501F"/>
    <w:rsid w:val="00F958A3"/>
    <w:rsid w:val="00F97550"/>
    <w:rsid w:val="00F97F8C"/>
    <w:rsid w:val="00FA0B7D"/>
    <w:rsid w:val="00FA16F8"/>
    <w:rsid w:val="00FA1B3D"/>
    <w:rsid w:val="00FA4541"/>
    <w:rsid w:val="00FA57C8"/>
    <w:rsid w:val="00FA79F8"/>
    <w:rsid w:val="00FB09D2"/>
    <w:rsid w:val="00FB3271"/>
    <w:rsid w:val="00FB35B5"/>
    <w:rsid w:val="00FB559A"/>
    <w:rsid w:val="00FB6A9E"/>
    <w:rsid w:val="00FC06C9"/>
    <w:rsid w:val="00FC65F6"/>
    <w:rsid w:val="00FC7FE4"/>
    <w:rsid w:val="00FD01AF"/>
    <w:rsid w:val="00FD0F15"/>
    <w:rsid w:val="00FD5F13"/>
    <w:rsid w:val="00FD783A"/>
    <w:rsid w:val="00FE3F8F"/>
    <w:rsid w:val="00FE50BF"/>
    <w:rsid w:val="00FE5BB2"/>
    <w:rsid w:val="00FF4A46"/>
    <w:rsid w:val="00FF5417"/>
    <w:rsid w:val="00FF7D0A"/>
    <w:rsid w:val="05EB0911"/>
    <w:rsid w:val="0EAE50CB"/>
    <w:rsid w:val="16FD39EC"/>
    <w:rsid w:val="1ADC2EF1"/>
    <w:rsid w:val="1D41530D"/>
    <w:rsid w:val="641B0089"/>
    <w:rsid w:val="665204B6"/>
    <w:rsid w:val="7D44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40"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spacing w:after="120" w:line="480" w:lineRule="auto"/>
    </w:p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40"/>
      <w:jc w:val="both"/>
    </w:pPr>
    <w:rPr>
      <w:sz w:val="28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ind w:left="5103"/>
      <w:textAlignment w:val="baseline"/>
    </w:pPr>
    <w:rPr>
      <w:b/>
      <w:sz w:val="28"/>
      <w:szCs w:val="20"/>
    </w:rPr>
  </w:style>
  <w:style w:type="paragraph" w:customStyle="1" w:styleId="BodyTextIndent2">
    <w:name w:val="Body Text Indent 2"/>
    <w:basedOn w:val="a"/>
    <w:pPr>
      <w:overflowPunct w:val="0"/>
      <w:autoSpaceDE w:val="0"/>
      <w:autoSpaceDN w:val="0"/>
      <w:adjustRightInd w:val="0"/>
      <w:ind w:right="55" w:firstLine="567"/>
      <w:textAlignment w:val="baseline"/>
    </w:pPr>
    <w:rPr>
      <w:sz w:val="28"/>
      <w:szCs w:val="20"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character" w:customStyle="1" w:styleId="number">
    <w:name w:val="number"/>
    <w:rPr>
      <w:rFonts w:ascii="Times New Roman" w:hAnsi="Times New Roman" w:cs="Times New Roman" w:hint="default"/>
    </w:rPr>
  </w:style>
  <w:style w:type="paragraph" w:customStyle="1" w:styleId="table10">
    <w:name w:val="table10"/>
    <w:basedOn w:val="a"/>
    <w:rPr>
      <w:sz w:val="20"/>
      <w:szCs w:val="20"/>
    </w:rPr>
  </w:style>
  <w:style w:type="paragraph" w:customStyle="1" w:styleId="preamble">
    <w:name w:val="preamble"/>
    <w:basedOn w:val="a"/>
    <w:pPr>
      <w:ind w:firstLine="567"/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atecity">
    <w:name w:val="datecity"/>
    <w:rPr>
      <w:rFonts w:ascii="Times New Roman" w:hAnsi="Times New Roman" w:cs="Times New Roman" w:hint="default"/>
      <w:sz w:val="24"/>
      <w:szCs w:val="24"/>
    </w:rPr>
  </w:style>
  <w:style w:type="paragraph" w:customStyle="1" w:styleId="Normal">
    <w:name w:val="Normal"/>
    <w:pPr>
      <w:widowControl w:val="0"/>
      <w:spacing w:line="380" w:lineRule="auto"/>
    </w:pPr>
    <w:rPr>
      <w:snapToGrid w:val="0"/>
      <w:sz w:val="24"/>
    </w:rPr>
  </w:style>
  <w:style w:type="paragraph" w:styleId="a5">
    <w:name w:val="Balloon Text"/>
    <w:basedOn w:val="a"/>
    <w:link w:val="a6"/>
    <w:rsid w:val="00517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17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-Unpublished-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Старовойтова</cp:lastModifiedBy>
  <cp:revision>2</cp:revision>
  <cp:lastPrinted>2025-07-07T11:41:00Z</cp:lastPrinted>
  <dcterms:created xsi:type="dcterms:W3CDTF">2025-07-08T12:22:00Z</dcterms:created>
  <dcterms:modified xsi:type="dcterms:W3CDTF">2025-07-08T12:22:00Z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726DDC3AA28B4826AF79608C7C8E8874_13</vt:lpwstr>
  </property>
</Properties>
</file>