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8817E8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append1"/>
            </w:pPr>
            <w:r>
              <w:t>Приложение 19</w:t>
            </w:r>
          </w:p>
          <w:p w:rsidR="008817E8" w:rsidRDefault="008817E8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8817E8" w:rsidRDefault="008817E8" w:rsidP="008817E8">
      <w:pPr>
        <w:pStyle w:val="newncpi"/>
      </w:pPr>
      <w:r>
        <w:t> </w:t>
      </w:r>
    </w:p>
    <w:p w:rsidR="008817E8" w:rsidRDefault="008817E8" w:rsidP="008817E8">
      <w:pPr>
        <w:pStyle w:val="onestring"/>
      </w:pPr>
      <w:r>
        <w:t>Форма</w:t>
      </w:r>
    </w:p>
    <w:p w:rsidR="008817E8" w:rsidRDefault="008817E8" w:rsidP="008817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8817E8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_______________________________</w:t>
            </w:r>
          </w:p>
        </w:tc>
      </w:tr>
      <w:tr w:rsidR="008817E8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8817E8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_______________________________</w:t>
            </w:r>
          </w:p>
        </w:tc>
      </w:tr>
      <w:tr w:rsidR="008817E8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8817E8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_______________________________</w:t>
            </w:r>
          </w:p>
        </w:tc>
      </w:tr>
      <w:tr w:rsidR="008817E8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8817E8" w:rsidRDefault="008817E8" w:rsidP="008817E8">
      <w:pPr>
        <w:pStyle w:val="titlep"/>
      </w:pPr>
      <w:r>
        <w:t>УВЕДОМЛЕНИЕ</w:t>
      </w:r>
      <w:r>
        <w:br/>
      </w:r>
      <w:bookmarkStart w:id="0" w:name="_GoBack"/>
      <w:r>
        <w:t>для внесения изменений в сведения, ранее включенные</w:t>
      </w:r>
      <w:r>
        <w:br/>
      </w:r>
      <w:bookmarkEnd w:id="0"/>
      <w:r>
        <w:t>в Торговый реестр Республики Беларусь, о рынке</w:t>
      </w:r>
    </w:p>
    <w:p w:rsidR="008817E8" w:rsidRDefault="008817E8" w:rsidP="008817E8">
      <w:pPr>
        <w:pStyle w:val="newncpi0"/>
      </w:pPr>
      <w:r>
        <w:t>______________________________________________________________________________</w:t>
      </w:r>
    </w:p>
    <w:p w:rsidR="008817E8" w:rsidRDefault="008817E8" w:rsidP="008817E8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8817E8" w:rsidRDefault="008817E8" w:rsidP="008817E8">
      <w:pPr>
        <w:pStyle w:val="newncpi0"/>
      </w:pPr>
      <w:r>
        <w:t>______________________________________________________________________________</w:t>
      </w:r>
    </w:p>
    <w:p w:rsidR="008817E8" w:rsidRDefault="008817E8" w:rsidP="008817E8">
      <w:pPr>
        <w:pStyle w:val="undline"/>
        <w:jc w:val="center"/>
      </w:pPr>
      <w:r>
        <w:t>(если таковое имеется) индивидуального предпринимателя)</w:t>
      </w:r>
    </w:p>
    <w:p w:rsidR="008817E8" w:rsidRDefault="008817E8" w:rsidP="008817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744"/>
        <w:gridCol w:w="416"/>
        <w:gridCol w:w="577"/>
        <w:gridCol w:w="1369"/>
        <w:gridCol w:w="333"/>
        <w:gridCol w:w="30"/>
        <w:gridCol w:w="821"/>
        <w:gridCol w:w="1133"/>
        <w:gridCol w:w="287"/>
        <w:gridCol w:w="333"/>
        <w:gridCol w:w="96"/>
        <w:gridCol w:w="169"/>
        <w:gridCol w:w="378"/>
        <w:gridCol w:w="51"/>
        <w:gridCol w:w="540"/>
        <w:gridCol w:w="414"/>
        <w:gridCol w:w="292"/>
      </w:tblGrid>
      <w:tr w:rsidR="008817E8" w:rsidTr="00A42109">
        <w:trPr>
          <w:trHeight w:val="240"/>
        </w:trPr>
        <w:tc>
          <w:tcPr>
            <w:tcW w:w="4106" w:type="pct"/>
            <w:gridSpan w:val="1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7E8" w:rsidRDefault="008817E8" w:rsidP="00A42109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ind w:firstLine="567"/>
              <w:jc w:val="left"/>
            </w:pPr>
            <w: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8817E8" w:rsidTr="00A42109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отметка</w:t>
            </w:r>
          </w:p>
        </w:tc>
      </w:tr>
      <w:tr w:rsidR="008817E8" w:rsidTr="00A42109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817E8" w:rsidRDefault="008817E8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8817E8" w:rsidRDefault="008817E8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817E8" w:rsidRDefault="008817E8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8817E8" w:rsidRDefault="008817E8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Изменением адреса места нахождения рынка при фактически неизменном месте осуществления деятельности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817E8" w:rsidRDefault="008817E8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8817E8" w:rsidRDefault="008817E8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2.1. Место нахождения рынка:</w:t>
            </w:r>
          </w:p>
        </w:tc>
      </w:tr>
      <w:tr w:rsidR="008817E8" w:rsidTr="00A42109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lastRenderedPageBreak/>
              <w:t xml:space="preserve">область 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Изменением иных сведений о рынке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3.1. Наименование рынка (при наличии)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  <w:tr w:rsidR="008817E8" w:rsidTr="00A42109">
        <w:trPr>
          <w:trHeight w:val="238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3.2. Тип рынка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</w:tr>
      <w:tr w:rsidR="008817E8" w:rsidTr="00A42109">
        <w:trPr>
          <w:trHeight w:val="238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3.3. Специализация рынка (при наличии)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</w:tr>
      <w:tr w:rsidR="008817E8" w:rsidTr="00A42109">
        <w:trPr>
          <w:trHeight w:val="23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8817E8" w:rsidTr="00A42109">
        <w:trPr>
          <w:trHeight w:val="238"/>
        </w:trPr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торговые места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center"/>
            </w:pPr>
            <w:r>
              <w:t>ед.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торговые объекты (при наличии)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center"/>
            </w:pPr>
            <w:r>
              <w:t>ед.</w:t>
            </w:r>
          </w:p>
        </w:tc>
      </w:tr>
      <w:tr w:rsidR="008817E8" w:rsidTr="00A42109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8817E8" w:rsidTr="00A42109">
        <w:trPr>
          <w:trHeight w:val="240"/>
        </w:trPr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</w:pPr>
            <w:r>
              <w:t> </w:t>
            </w:r>
          </w:p>
        </w:tc>
      </w:tr>
      <w:tr w:rsidR="008817E8" w:rsidTr="00A42109">
        <w:trPr>
          <w:trHeight w:val="240"/>
        </w:trPr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9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> </w:t>
            </w:r>
          </w:p>
        </w:tc>
      </w:tr>
    </w:tbl>
    <w:p w:rsidR="008817E8" w:rsidRDefault="008817E8" w:rsidP="008817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8817E8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17E8" w:rsidRDefault="008817E8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17E8" w:rsidRDefault="008817E8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17E8" w:rsidRDefault="008817E8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8817E8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17E8" w:rsidRDefault="008817E8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8817E8" w:rsidRDefault="008817E8" w:rsidP="008817E8">
      <w:pPr>
        <w:pStyle w:val="newncpi"/>
      </w:pPr>
      <w:r>
        <w:t> </w:t>
      </w:r>
    </w:p>
    <w:p w:rsidR="008817E8" w:rsidRDefault="008817E8" w:rsidP="008817E8">
      <w:pPr>
        <w:pStyle w:val="newncpi0"/>
      </w:pPr>
      <w:r>
        <w:t>____ _______________ 20____ г.</w:t>
      </w:r>
    </w:p>
    <w:p w:rsidR="008817E8" w:rsidRDefault="008817E8" w:rsidP="008817E8">
      <w:pPr>
        <w:pStyle w:val="newncpi"/>
      </w:pPr>
      <w:r>
        <w:t> </w:t>
      </w:r>
    </w:p>
    <w:p w:rsidR="008817E8" w:rsidRDefault="008817E8" w:rsidP="008817E8">
      <w:pPr>
        <w:pStyle w:val="newncpi0"/>
      </w:pPr>
      <w:r>
        <w:t> </w:t>
      </w:r>
    </w:p>
    <w:p w:rsidR="00BA7BBB" w:rsidRPr="008817E8" w:rsidRDefault="00BA7BBB" w:rsidP="008817E8"/>
    <w:sectPr w:rsidR="00BA7BBB" w:rsidRPr="0088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8817E8"/>
    <w:rsid w:val="00B90470"/>
    <w:rsid w:val="00BA7BBB"/>
    <w:rsid w:val="00D575BD"/>
    <w:rsid w:val="00D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4</cp:revision>
  <dcterms:created xsi:type="dcterms:W3CDTF">2022-01-21T08:46:00Z</dcterms:created>
  <dcterms:modified xsi:type="dcterms:W3CDTF">2022-01-21T09:17:00Z</dcterms:modified>
</cp:coreProperties>
</file>