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6D" w:rsidRDefault="008A596D" w:rsidP="003561E4">
      <w:pPr>
        <w:rPr>
          <w:b/>
          <w:sz w:val="28"/>
          <w:szCs w:val="28"/>
        </w:rPr>
      </w:pPr>
    </w:p>
    <w:p w:rsidR="008A596D" w:rsidRDefault="008A596D" w:rsidP="007C0888">
      <w:pPr>
        <w:rPr>
          <w:sz w:val="32"/>
          <w:szCs w:val="32"/>
        </w:rPr>
      </w:pPr>
    </w:p>
    <w:p w:rsidR="008A596D" w:rsidRDefault="008A596D" w:rsidP="007C088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ИНФОРМАЦИЯ    </w:t>
      </w:r>
    </w:p>
    <w:p w:rsidR="008A596D" w:rsidRDefault="003561E4" w:rsidP="007C0888">
      <w:pPr>
        <w:rPr>
          <w:sz w:val="32"/>
          <w:szCs w:val="32"/>
        </w:rPr>
      </w:pPr>
      <w:r>
        <w:rPr>
          <w:sz w:val="32"/>
          <w:szCs w:val="32"/>
        </w:rPr>
        <w:t>о наличии арендного жилья</w:t>
      </w:r>
      <w:r w:rsidR="008A596D">
        <w:rPr>
          <w:sz w:val="32"/>
          <w:szCs w:val="32"/>
        </w:rPr>
        <w:t xml:space="preserve"> государственного жилищного фонда в Лиозненском районе.</w:t>
      </w:r>
    </w:p>
    <w:p w:rsidR="008A596D" w:rsidRDefault="00854DFB" w:rsidP="007C088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8A596D" w:rsidRDefault="008A596D" w:rsidP="00280A6E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Двух</w:t>
      </w:r>
      <w:r w:rsidR="00D82510">
        <w:rPr>
          <w:sz w:val="32"/>
          <w:szCs w:val="32"/>
        </w:rPr>
        <w:t xml:space="preserve">комнатная квартира в </w:t>
      </w:r>
      <w:r w:rsidR="00280A6E">
        <w:rPr>
          <w:sz w:val="32"/>
          <w:szCs w:val="32"/>
        </w:rPr>
        <w:t xml:space="preserve"> блокированном</w:t>
      </w:r>
      <w:r>
        <w:rPr>
          <w:sz w:val="32"/>
          <w:szCs w:val="32"/>
        </w:rPr>
        <w:t xml:space="preserve"> жилом доме, распо</w:t>
      </w:r>
      <w:r w:rsidR="00E230CE">
        <w:rPr>
          <w:sz w:val="32"/>
          <w:szCs w:val="32"/>
        </w:rPr>
        <w:t>ложенная по адресу: аг. Ковали</w:t>
      </w:r>
      <w:r w:rsidR="00280A6E">
        <w:rPr>
          <w:sz w:val="32"/>
          <w:szCs w:val="32"/>
        </w:rPr>
        <w:t>,</w:t>
      </w:r>
      <w:r w:rsidR="00D82510">
        <w:rPr>
          <w:sz w:val="32"/>
          <w:szCs w:val="32"/>
        </w:rPr>
        <w:t xml:space="preserve"> ул. </w:t>
      </w:r>
      <w:r w:rsidR="00E230CE">
        <w:rPr>
          <w:sz w:val="32"/>
          <w:szCs w:val="32"/>
        </w:rPr>
        <w:t>Молодёжная, д.14, кв. 1, общей площадью 40,25 кв. м, жилой 28,0</w:t>
      </w:r>
      <w:r w:rsidR="00280A6E">
        <w:rPr>
          <w:sz w:val="32"/>
          <w:szCs w:val="32"/>
        </w:rPr>
        <w:t xml:space="preserve"> кв.м.</w:t>
      </w:r>
    </w:p>
    <w:p w:rsidR="00280A6E" w:rsidRDefault="008A596D" w:rsidP="000D0FF1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Срок обращения за предоставлением жилого помещения коммерческого использования не менее 15 календарных дней со дня размещения информации.</w:t>
      </w:r>
    </w:p>
    <w:p w:rsidR="008A596D" w:rsidRDefault="008A596D" w:rsidP="007C088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Одел архитектуры и строительства, жилищно-коммунального хозяйства Лиозненского районного исполнительного комитета      (г. п. Лиозно ул. Ленина, 84 каб.3, каб.5, тел. 5 09 45, 5 03 33).</w:t>
      </w:r>
    </w:p>
    <w:p w:rsidR="008A596D" w:rsidRDefault="008A596D" w:rsidP="007C0888">
      <w:pPr>
        <w:ind w:firstLine="708"/>
        <w:jc w:val="both"/>
        <w:rPr>
          <w:sz w:val="32"/>
          <w:szCs w:val="32"/>
        </w:rPr>
      </w:pPr>
    </w:p>
    <w:p w:rsidR="008A596D" w:rsidRDefault="008A596D" w:rsidP="007C0888">
      <w:pPr>
        <w:jc w:val="both"/>
        <w:rPr>
          <w:sz w:val="32"/>
          <w:szCs w:val="32"/>
        </w:rPr>
      </w:pPr>
    </w:p>
    <w:p w:rsidR="008A596D" w:rsidRDefault="00E230CE">
      <w:r>
        <w:t>01.04.2024</w:t>
      </w:r>
      <w:bookmarkStart w:id="0" w:name="_GoBack"/>
      <w:bookmarkEnd w:id="0"/>
    </w:p>
    <w:sectPr w:rsidR="008A596D" w:rsidSect="0008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F10"/>
    <w:rsid w:val="00084497"/>
    <w:rsid w:val="000D0FF1"/>
    <w:rsid w:val="00100ED6"/>
    <w:rsid w:val="00166792"/>
    <w:rsid w:val="0018365D"/>
    <w:rsid w:val="001E41A7"/>
    <w:rsid w:val="0023307E"/>
    <w:rsid w:val="002757AE"/>
    <w:rsid w:val="00280A6E"/>
    <w:rsid w:val="00295363"/>
    <w:rsid w:val="003561E4"/>
    <w:rsid w:val="004C1DEA"/>
    <w:rsid w:val="004D5D39"/>
    <w:rsid w:val="004F22D3"/>
    <w:rsid w:val="0053441F"/>
    <w:rsid w:val="005635EE"/>
    <w:rsid w:val="00610082"/>
    <w:rsid w:val="006C4F10"/>
    <w:rsid w:val="007C0888"/>
    <w:rsid w:val="00854DFB"/>
    <w:rsid w:val="008A596D"/>
    <w:rsid w:val="009A2A14"/>
    <w:rsid w:val="00A54104"/>
    <w:rsid w:val="00A80D49"/>
    <w:rsid w:val="00A857D2"/>
    <w:rsid w:val="00B0032D"/>
    <w:rsid w:val="00B92404"/>
    <w:rsid w:val="00D82510"/>
    <w:rsid w:val="00E230CE"/>
    <w:rsid w:val="00E80F54"/>
    <w:rsid w:val="00F774AB"/>
    <w:rsid w:val="00FE1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9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жкх</dc:creator>
  <cp:lastModifiedBy>Идеалогия-3</cp:lastModifiedBy>
  <cp:revision>2</cp:revision>
  <dcterms:created xsi:type="dcterms:W3CDTF">2024-04-09T09:34:00Z</dcterms:created>
  <dcterms:modified xsi:type="dcterms:W3CDTF">2024-04-09T09:34:00Z</dcterms:modified>
</cp:coreProperties>
</file>