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13" w:rsidRPr="00EF6613" w:rsidRDefault="00EF6613" w:rsidP="00EF6613">
      <w:pPr>
        <w:jc w:val="right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EF6613" w:rsidRDefault="00EF6613" w:rsidP="00EF6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6613">
        <w:rPr>
          <w:rFonts w:ascii="Times New Roman" w:hAnsi="Times New Roman" w:cs="Times New Roman"/>
          <w:b/>
          <w:sz w:val="30"/>
          <w:szCs w:val="30"/>
        </w:rPr>
        <w:t xml:space="preserve">Не упустите шанс принять участие в главном событии года </w:t>
      </w:r>
    </w:p>
    <w:p w:rsidR="00EF6613" w:rsidRPr="00EF6613" w:rsidRDefault="00EF6613" w:rsidP="00EF6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6613">
        <w:rPr>
          <w:rFonts w:ascii="Times New Roman" w:hAnsi="Times New Roman" w:cs="Times New Roman"/>
          <w:b/>
          <w:sz w:val="30"/>
          <w:szCs w:val="30"/>
        </w:rPr>
        <w:t>в области климата на территории государств – членов ЕАЭС</w:t>
      </w:r>
    </w:p>
    <w:p w:rsidR="00EF6613" w:rsidRPr="00EF6613" w:rsidRDefault="00EF6613" w:rsidP="00EF6613">
      <w:pPr>
        <w:spacing w:before="12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Международный климатический конкурс «Зеленая Евразия» учрежден АНО «Агентство стратегических инициатив по продвижению новых проектов» совместно с Евразийской экономической комиссией в целях выявления и популяризации эффективных практик по климатической </w:t>
      </w:r>
      <w:proofErr w:type="spellStart"/>
      <w:r w:rsidRPr="00EF6613">
        <w:rPr>
          <w:rFonts w:ascii="Times New Roman" w:hAnsi="Times New Roman" w:cs="Times New Roman"/>
          <w:sz w:val="30"/>
          <w:szCs w:val="30"/>
        </w:rPr>
        <w:t>митигации</w:t>
      </w:r>
      <w:proofErr w:type="spellEnd"/>
      <w:r w:rsidRPr="00EF6613">
        <w:rPr>
          <w:rFonts w:ascii="Times New Roman" w:hAnsi="Times New Roman" w:cs="Times New Roman"/>
          <w:sz w:val="30"/>
          <w:szCs w:val="30"/>
        </w:rPr>
        <w:t xml:space="preserve"> и адаптации, технологических лидеров «зеленой повестки», направленной на устойчивое развитие государств-членов Евразийского экономического союза.</w:t>
      </w:r>
    </w:p>
    <w:p w:rsidR="00EF6613" w:rsidRPr="00EF6613" w:rsidRDefault="00EF6613" w:rsidP="00EF661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Участие в конкурсе бесплатное, каждая организация может подать заявку на участие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EF6613">
        <w:rPr>
          <w:rFonts w:ascii="Times New Roman" w:hAnsi="Times New Roman" w:cs="Times New Roman"/>
          <w:sz w:val="30"/>
          <w:szCs w:val="30"/>
        </w:rPr>
        <w:t xml:space="preserve">е более 3-х проектов по разным номинациям Конкурса. Для участия необходимо заполнить заявку на сайте конкурса по ссылке: </w:t>
      </w:r>
      <w:r w:rsidRPr="00EF6613">
        <w:rPr>
          <w:rStyle w:val="a3"/>
          <w:rFonts w:ascii="Times New Roman" w:hAnsi="Times New Roman" w:cs="Times New Roman"/>
          <w:sz w:val="30"/>
          <w:szCs w:val="30"/>
        </w:rPr>
        <w:t>https://greeneurasia.asi.ru/?utm_source=belarus&amp;utm_medium=invite&amp;utm_campaign=weelb</w:t>
      </w:r>
      <w:r>
        <w:rPr>
          <w:rStyle w:val="a3"/>
          <w:rFonts w:ascii="Times New Roman" w:hAnsi="Times New Roman" w:cs="Times New Roman"/>
          <w:sz w:val="30"/>
          <w:szCs w:val="30"/>
        </w:rPr>
        <w:t>.</w:t>
      </w:r>
    </w:p>
    <w:p w:rsidR="00EF6613" w:rsidRPr="00EF6613" w:rsidRDefault="00EF6613" w:rsidP="00EF661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Принять участие в конкурсе могут коммерческие организации, государственные учреждения, органы власти, органы местного самоуправления, некоммерческие организации и объединения, физические лица – граждане государств-членов ЕАЭС </w:t>
      </w:r>
      <w:r w:rsidRPr="00EF6613">
        <w:rPr>
          <w:rFonts w:ascii="Times New Roman" w:hAnsi="Times New Roman" w:cs="Times New Roman"/>
          <w:sz w:val="30"/>
          <w:szCs w:val="30"/>
        </w:rPr>
        <w:br/>
        <w:t xml:space="preserve">до </w:t>
      </w:r>
      <w:r w:rsidRPr="00EF6613">
        <w:rPr>
          <w:rFonts w:ascii="Times New Roman" w:hAnsi="Times New Roman" w:cs="Times New Roman"/>
          <w:b/>
          <w:sz w:val="30"/>
          <w:szCs w:val="30"/>
        </w:rPr>
        <w:t>31 марта 2023 г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F6613">
        <w:rPr>
          <w:rFonts w:ascii="Times New Roman" w:hAnsi="Times New Roman" w:cs="Times New Roman"/>
          <w:sz w:val="30"/>
          <w:szCs w:val="30"/>
        </w:rPr>
        <w:t xml:space="preserve"> в следующих номинациях: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Чистая энергия и энергоэффективность; 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Чистая промышленность; 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>Устойчивое сельское хозяйство;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6613">
        <w:rPr>
          <w:rFonts w:ascii="Times New Roman" w:hAnsi="Times New Roman" w:cs="Times New Roman"/>
          <w:sz w:val="30"/>
          <w:szCs w:val="30"/>
        </w:rPr>
        <w:t>Низкоуглеродный</w:t>
      </w:r>
      <w:proofErr w:type="spellEnd"/>
      <w:r w:rsidRPr="00EF6613">
        <w:rPr>
          <w:rFonts w:ascii="Times New Roman" w:hAnsi="Times New Roman" w:cs="Times New Roman"/>
          <w:sz w:val="30"/>
          <w:szCs w:val="30"/>
        </w:rPr>
        <w:t xml:space="preserve"> транспорт; 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>Зеленое строительство;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>Зеленое финансирование;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>Эффективное обращение с отходами;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>Экологическая культура и вовлечение населения в климатическую повестку;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>Экологический и климатический мониторинг;</w:t>
      </w:r>
    </w:p>
    <w:p w:rsidR="00EF6613" w:rsidRPr="00EF6613" w:rsidRDefault="00EF6613" w:rsidP="00EF661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Государственная политика в сфере </w:t>
      </w:r>
      <w:proofErr w:type="spellStart"/>
      <w:r w:rsidRPr="00EF6613">
        <w:rPr>
          <w:rFonts w:ascii="Times New Roman" w:hAnsi="Times New Roman" w:cs="Times New Roman"/>
          <w:sz w:val="30"/>
          <w:szCs w:val="30"/>
        </w:rPr>
        <w:t>низкоуглеродного</w:t>
      </w:r>
      <w:proofErr w:type="spellEnd"/>
      <w:r w:rsidRPr="00EF6613">
        <w:rPr>
          <w:rFonts w:ascii="Times New Roman" w:hAnsi="Times New Roman" w:cs="Times New Roman"/>
          <w:sz w:val="30"/>
          <w:szCs w:val="30"/>
        </w:rPr>
        <w:t xml:space="preserve"> развития.</w:t>
      </w:r>
    </w:p>
    <w:p w:rsidR="00EF6613" w:rsidRDefault="00EF6613" w:rsidP="00EF661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613">
        <w:rPr>
          <w:rFonts w:ascii="Times New Roman" w:hAnsi="Times New Roman" w:cs="Times New Roman"/>
          <w:sz w:val="30"/>
          <w:szCs w:val="30"/>
        </w:rPr>
        <w:t xml:space="preserve">По итогам работы Экспертной группы и Президиума конкурса в каждой номинации будут определены победитель (1 место) и финалисты </w:t>
      </w:r>
      <w:r>
        <w:rPr>
          <w:rFonts w:ascii="Times New Roman" w:hAnsi="Times New Roman" w:cs="Times New Roman"/>
          <w:sz w:val="30"/>
          <w:szCs w:val="30"/>
        </w:rPr>
        <w:br/>
      </w:r>
      <w:r w:rsidRPr="00EF6613">
        <w:rPr>
          <w:rFonts w:ascii="Times New Roman" w:hAnsi="Times New Roman" w:cs="Times New Roman"/>
          <w:sz w:val="30"/>
          <w:szCs w:val="30"/>
        </w:rPr>
        <w:t>(2 и 3 места), которые будут приглашены на церемонию награждения на полях Второго Евразийского экономического форума, запланированного к проведению 24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F661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F6613">
        <w:rPr>
          <w:rFonts w:ascii="Times New Roman" w:hAnsi="Times New Roman" w:cs="Times New Roman"/>
          <w:sz w:val="30"/>
          <w:szCs w:val="30"/>
        </w:rPr>
        <w:t>25 мая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76CF" w:rsidRDefault="00EF6613" w:rsidP="00EF6613">
      <w:pPr>
        <w:ind w:firstLine="709"/>
        <w:jc w:val="both"/>
      </w:pPr>
      <w:r w:rsidRPr="00EF6613">
        <w:rPr>
          <w:rFonts w:ascii="Times New Roman" w:hAnsi="Times New Roman" w:cs="Times New Roman"/>
          <w:sz w:val="30"/>
          <w:szCs w:val="30"/>
        </w:rPr>
        <w:t xml:space="preserve">С подробной информацией о Конкурсе Вы можете ознакомиться на сайте </w:t>
      </w:r>
      <w:hyperlink r:id="rId5" w:history="1">
        <w:r w:rsidRPr="00EF6613">
          <w:rPr>
            <w:rStyle w:val="a3"/>
            <w:rFonts w:ascii="Times New Roman" w:hAnsi="Times New Roman" w:cs="Times New Roman"/>
            <w:sz w:val="30"/>
            <w:szCs w:val="30"/>
          </w:rPr>
          <w:t>https://greeneurasia.asi.ru</w:t>
        </w:r>
      </w:hyperlink>
      <w:r w:rsidRPr="00EF6613">
        <w:rPr>
          <w:rFonts w:ascii="Times New Roman" w:hAnsi="Times New Roman" w:cs="Times New Roman"/>
          <w:sz w:val="30"/>
          <w:szCs w:val="30"/>
        </w:rPr>
        <w:t xml:space="preserve"> или направить запрос по электронной почте: </w:t>
      </w:r>
      <w:r w:rsidRPr="00EF6613">
        <w:rPr>
          <w:rStyle w:val="a3"/>
          <w:rFonts w:ascii="Times New Roman" w:hAnsi="Times New Roman" w:cs="Times New Roman"/>
          <w:sz w:val="30"/>
          <w:szCs w:val="30"/>
        </w:rPr>
        <w:t>greeneurasia@asi.ru</w:t>
      </w:r>
      <w:r w:rsidRPr="00EF6613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C876CF" w:rsidSect="00EF6613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A2F74"/>
    <w:multiLevelType w:val="hybridMultilevel"/>
    <w:tmpl w:val="6FDCB2A0"/>
    <w:lvl w:ilvl="0" w:tplc="12F6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13"/>
    <w:rsid w:val="001A0B0E"/>
    <w:rsid w:val="00C876CF"/>
    <w:rsid w:val="00E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58DD"/>
  <w15:chartTrackingRefBased/>
  <w15:docId w15:val="{904535C0-EAF1-47C9-992B-C0089C5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6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6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neurasia.a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Васильевн Мельникович</dc:creator>
  <cp:keywords/>
  <dc:description/>
  <cp:lastModifiedBy>Оксана Васильевн Мельникович</cp:lastModifiedBy>
  <cp:revision>1</cp:revision>
  <dcterms:created xsi:type="dcterms:W3CDTF">2023-03-16T13:21:00Z</dcterms:created>
  <dcterms:modified xsi:type="dcterms:W3CDTF">2023-03-16T14:29:00Z</dcterms:modified>
</cp:coreProperties>
</file>