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77" w:rsidRPr="00AA3721" w:rsidRDefault="00F96777" w:rsidP="00AA3721">
      <w:pPr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3B3E3B"/>
          <w:sz w:val="35"/>
          <w:szCs w:val="35"/>
          <w:lang w:eastAsia="ru-RU"/>
        </w:rPr>
      </w:pPr>
      <w:r w:rsidRPr="00F96777">
        <w:rPr>
          <w:rFonts w:ascii="Arial" w:eastAsia="Times New Roman" w:hAnsi="Arial" w:cs="Arial"/>
          <w:b/>
          <w:color w:val="3B3E3B"/>
          <w:sz w:val="35"/>
          <w:szCs w:val="35"/>
          <w:lang w:eastAsia="ru-RU"/>
        </w:rPr>
        <w:t xml:space="preserve">Редакция журнала "Родная </w:t>
      </w:r>
      <w:proofErr w:type="spellStart"/>
      <w:r w:rsidRPr="00F96777">
        <w:rPr>
          <w:rFonts w:ascii="Arial" w:eastAsia="Times New Roman" w:hAnsi="Arial" w:cs="Arial"/>
          <w:b/>
          <w:color w:val="3B3E3B"/>
          <w:sz w:val="35"/>
          <w:szCs w:val="35"/>
          <w:lang w:eastAsia="ru-RU"/>
        </w:rPr>
        <w:t>прырода</w:t>
      </w:r>
      <w:proofErr w:type="spellEnd"/>
      <w:r w:rsidRPr="00F96777">
        <w:rPr>
          <w:rFonts w:ascii="Arial" w:eastAsia="Times New Roman" w:hAnsi="Arial" w:cs="Arial"/>
          <w:b/>
          <w:color w:val="3B3E3B"/>
          <w:sz w:val="35"/>
          <w:szCs w:val="35"/>
          <w:lang w:eastAsia="ru-RU"/>
        </w:rPr>
        <w:t>" просит читателей поделиться мнением</w:t>
      </w:r>
    </w:p>
    <w:p w:rsidR="00AA3721" w:rsidRPr="00F96777" w:rsidRDefault="00AA3721" w:rsidP="00F96777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color w:val="3B3E3B"/>
          <w:sz w:val="35"/>
          <w:szCs w:val="35"/>
          <w:lang w:eastAsia="ru-RU"/>
        </w:rPr>
      </w:pPr>
    </w:p>
    <w:p w:rsidR="00F96777" w:rsidRPr="00F96777" w:rsidRDefault="00F96777" w:rsidP="00F96777">
      <w:pPr>
        <w:spacing w:after="0" w:line="240" w:lineRule="auto"/>
        <w:textAlignment w:val="baseline"/>
        <w:rPr>
          <w:rFonts w:ascii="Arial" w:eastAsia="Times New Roman" w:hAnsi="Arial" w:cs="Arial"/>
          <w:color w:val="3B3E3B"/>
          <w:sz w:val="23"/>
          <w:szCs w:val="23"/>
          <w:lang w:eastAsia="ru-RU"/>
        </w:rPr>
      </w:pPr>
      <w:r w:rsidRPr="00F96777">
        <w:rPr>
          <w:rFonts w:ascii="Arial" w:eastAsia="Times New Roman" w:hAnsi="Arial" w:cs="Arial"/>
          <w:noProof/>
          <w:color w:val="3B3E3B"/>
          <w:sz w:val="23"/>
          <w:szCs w:val="23"/>
          <w:lang w:eastAsia="ru-RU"/>
        </w:rPr>
        <w:drawing>
          <wp:inline distT="0" distB="0" distL="0" distR="0" wp14:anchorId="54422ECE" wp14:editId="1002BA59">
            <wp:extent cx="6000750" cy="3552825"/>
            <wp:effectExtent l="0" t="0" r="0" b="9525"/>
            <wp:docPr id="1" name="Рисунок 1" descr="Редакция журнала &quot;Родная прырода&quot; просит читателей поделиться мн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акция журнала &quot;Родная прырода&quot; просит читателей поделиться мнение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21" w:rsidRDefault="00AA3721" w:rsidP="00F96777">
      <w:pPr>
        <w:spacing w:after="0" w:line="336" w:lineRule="atLeast"/>
        <w:textAlignment w:val="baseline"/>
        <w:rPr>
          <w:rFonts w:ascii="Arial" w:eastAsia="Times New Roman" w:hAnsi="Arial" w:cs="Arial"/>
          <w:color w:val="3B3E3B"/>
          <w:sz w:val="23"/>
          <w:szCs w:val="23"/>
          <w:lang w:eastAsia="ru-RU"/>
        </w:rPr>
      </w:pPr>
    </w:p>
    <w:p w:rsidR="00D115F8" w:rsidRPr="00AA3721" w:rsidRDefault="00F96777" w:rsidP="00AA3721">
      <w:pPr>
        <w:spacing w:after="0" w:line="336" w:lineRule="atLeast"/>
        <w:jc w:val="both"/>
        <w:textAlignment w:val="baseline"/>
        <w:rPr>
          <w:rFonts w:ascii="Arial" w:hAnsi="Arial" w:cs="Arial"/>
          <w:color w:val="3B3E3B"/>
          <w:sz w:val="28"/>
          <w:szCs w:val="28"/>
          <w:shd w:val="clear" w:color="auto" w:fill="FFFFFF"/>
        </w:rPr>
      </w:pPr>
      <w:r w:rsidRPr="00F96777">
        <w:rPr>
          <w:rFonts w:ascii="Arial" w:eastAsia="Times New Roman" w:hAnsi="Arial" w:cs="Arial"/>
          <w:color w:val="3B3E3B"/>
          <w:sz w:val="28"/>
          <w:szCs w:val="28"/>
          <w:lang w:eastAsia="ru-RU"/>
        </w:rPr>
        <w:t xml:space="preserve">Редакция журнала "Родная </w:t>
      </w:r>
      <w:proofErr w:type="spellStart"/>
      <w:r w:rsidRPr="00F96777">
        <w:rPr>
          <w:rFonts w:ascii="Arial" w:eastAsia="Times New Roman" w:hAnsi="Arial" w:cs="Arial"/>
          <w:color w:val="3B3E3B"/>
          <w:sz w:val="28"/>
          <w:szCs w:val="28"/>
          <w:lang w:eastAsia="ru-RU"/>
        </w:rPr>
        <w:t>прырода</w:t>
      </w:r>
      <w:proofErr w:type="spellEnd"/>
      <w:r w:rsidRPr="00F96777">
        <w:rPr>
          <w:rFonts w:ascii="Arial" w:eastAsia="Times New Roman" w:hAnsi="Arial" w:cs="Arial"/>
          <w:color w:val="3B3E3B"/>
          <w:sz w:val="28"/>
          <w:szCs w:val="28"/>
          <w:lang w:eastAsia="ru-RU"/>
        </w:rPr>
        <w:t>" </w:t>
      </w:r>
      <w:r w:rsidRPr="00F96777">
        <w:rPr>
          <w:rFonts w:ascii="Arial" w:eastAsia="Times New Roman" w:hAnsi="Arial" w:cs="Arial"/>
          <w:b/>
          <w:bCs/>
          <w:color w:val="3B3E3B"/>
          <w:sz w:val="28"/>
          <w:szCs w:val="28"/>
          <w:bdr w:val="none" w:sz="0" w:space="0" w:color="auto" w:frame="1"/>
          <w:lang w:eastAsia="ru-RU"/>
        </w:rPr>
        <w:t xml:space="preserve">приглашает читателей пройти опрос и </w:t>
      </w:r>
      <w:r w:rsidRPr="00AA3721">
        <w:rPr>
          <w:rFonts w:ascii="Arial" w:hAnsi="Arial" w:cs="Arial"/>
          <w:b/>
          <w:bCs/>
          <w:color w:val="3B3E3B"/>
          <w:sz w:val="28"/>
          <w:szCs w:val="28"/>
          <w:bdr w:val="none" w:sz="0" w:space="0" w:color="auto" w:frame="1"/>
          <w:shd w:val="clear" w:color="auto" w:fill="FFFFFF"/>
        </w:rPr>
        <w:t>поделиться своим мнением о тематике и оформлении журнала</w:t>
      </w:r>
      <w:r w:rsidRPr="00AA3721">
        <w:rPr>
          <w:rFonts w:ascii="Arial" w:hAnsi="Arial" w:cs="Arial"/>
          <w:color w:val="3B3E3B"/>
          <w:sz w:val="28"/>
          <w:szCs w:val="28"/>
          <w:shd w:val="clear" w:color="auto" w:fill="FFFFFF"/>
        </w:rPr>
        <w:t>. Анкету можно </w:t>
      </w:r>
      <w:hyperlink r:id="rId5" w:tgtFrame="_blank" w:history="1">
        <w:r w:rsidRPr="00AA3721">
          <w:rPr>
            <w:rStyle w:val="a3"/>
            <w:rFonts w:ascii="Arial" w:hAnsi="Arial" w:cs="Arial"/>
            <w:color w:val="E0820D"/>
            <w:sz w:val="28"/>
            <w:szCs w:val="28"/>
            <w:bdr w:val="none" w:sz="0" w:space="0" w:color="auto" w:frame="1"/>
            <w:shd w:val="clear" w:color="auto" w:fill="FFFFFF"/>
          </w:rPr>
          <w:t>скачать по ссылке</w:t>
        </w:r>
      </w:hyperlink>
      <w:r w:rsidRPr="00AA3721">
        <w:rPr>
          <w:rFonts w:ascii="Arial" w:hAnsi="Arial" w:cs="Arial"/>
          <w:color w:val="3B3E3B"/>
          <w:sz w:val="28"/>
          <w:szCs w:val="28"/>
          <w:shd w:val="clear" w:color="auto" w:fill="FFFFFF"/>
        </w:rPr>
        <w:t> и после заполнения до 11.12.2023 отправить на </w:t>
      </w:r>
      <w:hyperlink r:id="rId6" w:tgtFrame="_blank" w:history="1">
        <w:r w:rsidRPr="00AA3721">
          <w:rPr>
            <w:rStyle w:val="a3"/>
            <w:rFonts w:ascii="Arial" w:hAnsi="Arial" w:cs="Arial"/>
            <w:color w:val="036536"/>
            <w:sz w:val="28"/>
            <w:szCs w:val="28"/>
            <w:shd w:val="clear" w:color="auto" w:fill="FFFFFF"/>
          </w:rPr>
          <w:t>электронный адрес редакции</w:t>
        </w:r>
      </w:hyperlink>
      <w:r w:rsidRPr="00AA3721">
        <w:rPr>
          <w:rFonts w:ascii="Arial" w:hAnsi="Arial" w:cs="Arial"/>
          <w:color w:val="3B3E3B"/>
          <w:sz w:val="28"/>
          <w:szCs w:val="28"/>
          <w:shd w:val="clear" w:color="auto" w:fill="FFFFFF"/>
        </w:rPr>
        <w:t>. </w:t>
      </w:r>
    </w:p>
    <w:p w:rsidR="00DB6524" w:rsidRDefault="00DB6524" w:rsidP="00F96777">
      <w:pPr>
        <w:spacing w:after="0" w:line="336" w:lineRule="atLeast"/>
        <w:textAlignment w:val="baseline"/>
        <w:rPr>
          <w:rFonts w:ascii="Arial" w:hAnsi="Arial" w:cs="Arial"/>
          <w:color w:val="3B3E3B"/>
          <w:sz w:val="23"/>
          <w:szCs w:val="23"/>
          <w:shd w:val="clear" w:color="auto" w:fill="FFFFFF"/>
        </w:rPr>
      </w:pPr>
    </w:p>
    <w:p w:rsidR="00DB6524" w:rsidRDefault="00DB6524" w:rsidP="00F96777">
      <w:pPr>
        <w:spacing w:after="0" w:line="336" w:lineRule="atLeast"/>
        <w:textAlignment w:val="baseline"/>
        <w:rPr>
          <w:rFonts w:ascii="Arial" w:hAnsi="Arial" w:cs="Arial"/>
          <w:color w:val="3B3E3B"/>
          <w:sz w:val="23"/>
          <w:szCs w:val="23"/>
          <w:shd w:val="clear" w:color="auto" w:fill="FFFFFF"/>
        </w:rPr>
      </w:pPr>
    </w:p>
    <w:p w:rsidR="00DB6524" w:rsidRDefault="00DB6524" w:rsidP="00F96777">
      <w:pPr>
        <w:spacing w:after="0" w:line="336" w:lineRule="atLeast"/>
        <w:textAlignment w:val="baseline"/>
        <w:rPr>
          <w:rFonts w:ascii="Arial" w:hAnsi="Arial" w:cs="Arial"/>
          <w:color w:val="3B3E3B"/>
          <w:sz w:val="23"/>
          <w:szCs w:val="23"/>
          <w:shd w:val="clear" w:color="auto" w:fill="FFFFFF"/>
        </w:rPr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</w:p>
    <w:p w:rsidR="00F96777" w:rsidRDefault="00F96777" w:rsidP="00F96777">
      <w:pPr>
        <w:spacing w:after="0" w:line="336" w:lineRule="atLeast"/>
        <w:textAlignment w:val="baseline"/>
      </w:pPr>
      <w:bookmarkStart w:id="0" w:name="_GoBack"/>
      <w:bookmarkEnd w:id="0"/>
    </w:p>
    <w:sectPr w:rsidR="00F9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7"/>
    <w:rsid w:val="00165D77"/>
    <w:rsid w:val="002C1889"/>
    <w:rsid w:val="003C294B"/>
    <w:rsid w:val="00855A53"/>
    <w:rsid w:val="00AA3721"/>
    <w:rsid w:val="00AF0FD4"/>
    <w:rsid w:val="00D115F8"/>
    <w:rsid w:val="00DB6524"/>
    <w:rsid w:val="00EA28C6"/>
    <w:rsid w:val="00F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C34FA"/>
  <w15:chartTrackingRefBased/>
  <w15:docId w15:val="{EBC32360-DAA2-4D5B-86D3-91A2CCA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yroda@zviazda.by" TargetMode="External"/><Relationship Id="rId5" Type="http://schemas.openxmlformats.org/officeDocument/2006/relationships/hyperlink" Target="https://docs.google.com/document/u/0/d/1r0hqBTZJuyInQwOL5ovQEmMm2AS-fRor/mobilebas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2023-11-15T11:22:00Z</dcterms:created>
  <dcterms:modified xsi:type="dcterms:W3CDTF">2023-11-15T11:22:00Z</dcterms:modified>
</cp:coreProperties>
</file>