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393" w:rsidRDefault="00646F9D" w:rsidP="00646F9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УВАЖАЕМЫЕ ГРАЖДАНЕ!</w:t>
      </w:r>
    </w:p>
    <w:p w:rsidR="00646F9D" w:rsidRPr="005E425E" w:rsidRDefault="00646F9D" w:rsidP="00646F9D">
      <w:pPr>
        <w:jc w:val="center"/>
        <w:rPr>
          <w:b/>
          <w:sz w:val="28"/>
          <w:szCs w:val="28"/>
        </w:rPr>
      </w:pPr>
    </w:p>
    <w:p w:rsidR="00646F9D" w:rsidRPr="005E425E" w:rsidRDefault="00646F9D" w:rsidP="00646F9D">
      <w:pPr>
        <w:ind w:firstLine="708"/>
      </w:pPr>
      <w:r w:rsidRPr="005E425E">
        <w:rPr>
          <w:b/>
          <w:u w:val="single"/>
        </w:rPr>
        <w:t>Оплатить услуги</w:t>
      </w:r>
      <w:r w:rsidRPr="005E425E">
        <w:rPr>
          <w:b/>
        </w:rPr>
        <w:t xml:space="preserve">, </w:t>
      </w:r>
      <w:r w:rsidRPr="005E425E">
        <w:t>оказываемые нашим подразделением, Вы можете:</w:t>
      </w:r>
    </w:p>
    <w:p w:rsidR="00646F9D" w:rsidRPr="005E425E" w:rsidRDefault="00646F9D" w:rsidP="00646F9D">
      <w:pPr>
        <w:ind w:firstLine="708"/>
      </w:pPr>
      <w:r w:rsidRPr="005E425E">
        <w:t>- в отделении ОАО</w:t>
      </w:r>
      <w:r w:rsidR="00C60340" w:rsidRPr="005E425E">
        <w:t xml:space="preserve"> «Белагропромбанк» </w:t>
      </w:r>
      <w:r w:rsidRPr="005E425E">
        <w:t xml:space="preserve"> по адресу</w:t>
      </w:r>
      <w:r w:rsidR="00C60340" w:rsidRPr="005E425E">
        <w:t xml:space="preserve">: </w:t>
      </w:r>
      <w:proofErr w:type="gramStart"/>
      <w:r w:rsidR="00C60340" w:rsidRPr="005E425E">
        <w:t>г</w:t>
      </w:r>
      <w:proofErr w:type="gramEnd"/>
      <w:r w:rsidR="00C60340" w:rsidRPr="005E425E">
        <w:t>.п. Лиозно</w:t>
      </w:r>
      <w:r w:rsidRPr="005E425E">
        <w:t xml:space="preserve"> ул. Ленина,  87</w:t>
      </w:r>
    </w:p>
    <w:p w:rsidR="00646F9D" w:rsidRPr="005E425E" w:rsidRDefault="00C60340" w:rsidP="00646F9D">
      <w:pPr>
        <w:ind w:firstLine="708"/>
      </w:pPr>
      <w:r w:rsidRPr="005E425E">
        <w:t>- в отделении ОАО «</w:t>
      </w:r>
      <w:proofErr w:type="spellStart"/>
      <w:r w:rsidRPr="005E425E">
        <w:t>Беларус</w:t>
      </w:r>
      <w:r w:rsidR="00646F9D" w:rsidRPr="005E425E">
        <w:t>банк</w:t>
      </w:r>
      <w:proofErr w:type="spellEnd"/>
      <w:r w:rsidR="00646F9D" w:rsidRPr="005E425E">
        <w:t>» по адресу</w:t>
      </w:r>
      <w:r w:rsidRPr="005E425E">
        <w:t xml:space="preserve">: </w:t>
      </w:r>
      <w:proofErr w:type="gramStart"/>
      <w:r w:rsidRPr="005E425E">
        <w:t>г</w:t>
      </w:r>
      <w:proofErr w:type="gramEnd"/>
      <w:r w:rsidRPr="005E425E">
        <w:t>.п. Лиозно</w:t>
      </w:r>
      <w:r w:rsidR="00646F9D" w:rsidRPr="005E425E">
        <w:t xml:space="preserve"> ул. Ленина, 45</w:t>
      </w:r>
    </w:p>
    <w:p w:rsidR="00C60340" w:rsidRPr="005E425E" w:rsidRDefault="00C60340" w:rsidP="00646F9D">
      <w:pPr>
        <w:ind w:firstLine="708"/>
      </w:pPr>
      <w:r w:rsidRPr="005E425E">
        <w:t xml:space="preserve">-отделение РУПС по адресу: </w:t>
      </w:r>
      <w:proofErr w:type="gramStart"/>
      <w:r w:rsidRPr="005E425E">
        <w:t>г</w:t>
      </w:r>
      <w:proofErr w:type="gramEnd"/>
      <w:r w:rsidRPr="005E425E">
        <w:t>.п. Лиозно ул. Ленина д.86</w:t>
      </w:r>
    </w:p>
    <w:p w:rsidR="00646F9D" w:rsidRPr="005E425E" w:rsidRDefault="00646F9D" w:rsidP="00C60340"/>
    <w:p w:rsidR="00646F9D" w:rsidRPr="005E425E" w:rsidRDefault="00646F9D" w:rsidP="00D22660">
      <w:pPr>
        <w:ind w:firstLine="708"/>
        <w:jc w:val="both"/>
      </w:pPr>
      <w:r w:rsidRPr="005E425E">
        <w:rPr>
          <w:b/>
          <w:u w:val="single"/>
        </w:rPr>
        <w:t xml:space="preserve">Государственная пошлина </w:t>
      </w:r>
      <w:r w:rsidRPr="005E425E">
        <w:t>уплачивается в соответствующий бюджет по месту совершения юридических значимого действия, включая предоставление определенных прав или выдачу отдельных документов</w:t>
      </w:r>
      <w:r w:rsidR="002512FC" w:rsidRPr="005E425E">
        <w:t>.</w:t>
      </w:r>
    </w:p>
    <w:p w:rsidR="00646F9D" w:rsidRPr="005E425E" w:rsidRDefault="00646F9D" w:rsidP="00646F9D">
      <w:pPr>
        <w:ind w:firstLine="708"/>
      </w:pPr>
      <w:r w:rsidRPr="005E425E">
        <w:t xml:space="preserve">Наименование организации: </w:t>
      </w:r>
      <w:r w:rsidR="00A64932" w:rsidRPr="005E425E">
        <w:t>ГУ МФ Республики Беларусь по Витебской области</w:t>
      </w:r>
    </w:p>
    <w:p w:rsidR="00646F9D" w:rsidRPr="00C2067F" w:rsidRDefault="00646F9D" w:rsidP="00646F9D">
      <w:pPr>
        <w:ind w:firstLine="708"/>
      </w:pPr>
      <w:r w:rsidRPr="005E425E">
        <w:t>Счёт получателя:</w:t>
      </w:r>
      <w:r w:rsidR="00B143BB" w:rsidRPr="005E425E">
        <w:t xml:space="preserve"> </w:t>
      </w:r>
      <w:r w:rsidR="00067F74">
        <w:rPr>
          <w:lang w:val="en-US"/>
        </w:rPr>
        <w:t>BY</w:t>
      </w:r>
      <w:r w:rsidR="00067F74" w:rsidRPr="00C2067F">
        <w:t>97</w:t>
      </w:r>
      <w:r w:rsidR="00067F74">
        <w:rPr>
          <w:lang w:val="en-US"/>
        </w:rPr>
        <w:t>AKBB</w:t>
      </w:r>
      <w:r w:rsidR="00067F74" w:rsidRPr="00C2067F">
        <w:t>36029130100020000000</w:t>
      </w:r>
    </w:p>
    <w:p w:rsidR="00646F9D" w:rsidRPr="00C2067F" w:rsidRDefault="00646F9D" w:rsidP="00646F9D">
      <w:pPr>
        <w:ind w:firstLine="708"/>
      </w:pPr>
      <w:r w:rsidRPr="005E425E">
        <w:t xml:space="preserve">УНП получателя: </w:t>
      </w:r>
      <w:r w:rsidR="00C2067F">
        <w:t>301311001</w:t>
      </w:r>
    </w:p>
    <w:p w:rsidR="00067F74" w:rsidRPr="00067F74" w:rsidRDefault="00067F74" w:rsidP="00646F9D">
      <w:pPr>
        <w:ind w:firstLine="708"/>
        <w:rPr>
          <w:lang w:val="en-US"/>
        </w:rPr>
      </w:pPr>
      <w:r>
        <w:t xml:space="preserve">Код банка: </w:t>
      </w:r>
      <w:r>
        <w:rPr>
          <w:lang w:val="en-US"/>
        </w:rPr>
        <w:t>AKBBBY2X</w:t>
      </w:r>
    </w:p>
    <w:p w:rsidR="000E55DA" w:rsidRPr="005E425E" w:rsidRDefault="00B143BB" w:rsidP="00B143BB">
      <w:pPr>
        <w:spacing w:line="300" w:lineRule="exact"/>
      </w:pPr>
      <w:r w:rsidRPr="005E425E">
        <w:t xml:space="preserve">         </w:t>
      </w:r>
      <w:r w:rsidR="000E55DA" w:rsidRPr="005E425E">
        <w:t xml:space="preserve">Банк получателя: </w:t>
      </w:r>
      <w:r w:rsidRPr="005E425E">
        <w:t>г</w:t>
      </w:r>
      <w:proofErr w:type="gramStart"/>
      <w:r w:rsidRPr="005E425E">
        <w:t>.М</w:t>
      </w:r>
      <w:proofErr w:type="gramEnd"/>
      <w:r w:rsidRPr="005E425E">
        <w:t xml:space="preserve">инск, ОАО  «АСБ </w:t>
      </w:r>
      <w:proofErr w:type="spellStart"/>
      <w:r w:rsidRPr="005E425E">
        <w:t>Беларусбанк</w:t>
      </w:r>
      <w:proofErr w:type="spellEnd"/>
      <w:r w:rsidRPr="005E425E">
        <w:t>»</w:t>
      </w:r>
    </w:p>
    <w:p w:rsidR="000E55DA" w:rsidRPr="005E425E" w:rsidRDefault="000E55DA" w:rsidP="00646F9D">
      <w:pPr>
        <w:rPr>
          <w:b/>
        </w:rPr>
      </w:pPr>
      <w:r w:rsidRPr="005E425E">
        <w:rPr>
          <w:b/>
        </w:rPr>
        <w:tab/>
      </w:r>
    </w:p>
    <w:p w:rsidR="000E55DA" w:rsidRPr="005E425E" w:rsidRDefault="000E55DA" w:rsidP="00646F9D">
      <w:r w:rsidRPr="005E425E">
        <w:rPr>
          <w:b/>
        </w:rPr>
        <w:tab/>
      </w:r>
      <w:r w:rsidR="005E425E" w:rsidRPr="005E425E">
        <w:rPr>
          <w:b/>
          <w:u w:val="single"/>
        </w:rPr>
        <w:t>Дополнительные платные услуги</w:t>
      </w:r>
      <w:r w:rsidRPr="005E425E">
        <w:rPr>
          <w:b/>
        </w:rPr>
        <w:t xml:space="preserve"> </w:t>
      </w:r>
      <w:proofErr w:type="gramStart"/>
      <w:r w:rsidRPr="005E425E">
        <w:t>документов</w:t>
      </w:r>
      <w:proofErr w:type="gramEnd"/>
      <w:r w:rsidRPr="005E425E">
        <w:t xml:space="preserve"> по административным процедурам</w:t>
      </w:r>
      <w:r w:rsidR="00293BAB" w:rsidRPr="005E425E">
        <w:t xml:space="preserve"> оказываемые платные услуги</w:t>
      </w:r>
      <w:r w:rsidRPr="005E425E">
        <w:t>:</w:t>
      </w:r>
    </w:p>
    <w:p w:rsidR="000E55DA" w:rsidRPr="005E425E" w:rsidRDefault="000E55DA" w:rsidP="000E55DA">
      <w:pPr>
        <w:ind w:firstLine="708"/>
      </w:pPr>
      <w:r w:rsidRPr="005E425E">
        <w:t>Наименование организации: УВД Витебского облисполкома</w:t>
      </w:r>
    </w:p>
    <w:p w:rsidR="000E55DA" w:rsidRPr="003E7740" w:rsidRDefault="008921D0" w:rsidP="000E55DA">
      <w:pPr>
        <w:ind w:firstLine="708"/>
      </w:pPr>
      <w:r w:rsidRPr="005E425E">
        <w:t xml:space="preserve">Счёт получателя: </w:t>
      </w:r>
      <w:r w:rsidR="00067F74">
        <w:rPr>
          <w:lang w:val="en-US"/>
        </w:rPr>
        <w:t>BY</w:t>
      </w:r>
      <w:r w:rsidR="00067F74" w:rsidRPr="003E7740">
        <w:t>81</w:t>
      </w:r>
      <w:r w:rsidR="00067F74">
        <w:rPr>
          <w:lang w:val="en-US"/>
        </w:rPr>
        <w:t>BLBB</w:t>
      </w:r>
      <w:r w:rsidR="00067F74" w:rsidRPr="003E7740">
        <w:t>36320300031412001001</w:t>
      </w:r>
    </w:p>
    <w:p w:rsidR="000E55DA" w:rsidRPr="005E425E" w:rsidRDefault="000E55DA" w:rsidP="000E55DA">
      <w:pPr>
        <w:ind w:firstLine="708"/>
      </w:pPr>
      <w:r w:rsidRPr="005E425E">
        <w:t xml:space="preserve">УНП получателя: </w:t>
      </w:r>
      <w:r w:rsidR="008E695A" w:rsidRPr="005E425E">
        <w:t>300031412</w:t>
      </w:r>
    </w:p>
    <w:p w:rsidR="000E55DA" w:rsidRPr="005E425E" w:rsidRDefault="000E55DA" w:rsidP="000E55DA">
      <w:pPr>
        <w:ind w:firstLine="708"/>
      </w:pPr>
      <w:r w:rsidRPr="005E425E">
        <w:t xml:space="preserve">Банк получателя: </w:t>
      </w:r>
      <w:r w:rsidR="008921D0" w:rsidRPr="005E425E">
        <w:t>«</w:t>
      </w:r>
      <w:proofErr w:type="spellStart"/>
      <w:r w:rsidR="008921D0" w:rsidRPr="005E425E">
        <w:t>Белинвестбанк</w:t>
      </w:r>
      <w:proofErr w:type="spellEnd"/>
      <w:r w:rsidR="008921D0" w:rsidRPr="005E425E">
        <w:t xml:space="preserve">» по Витебской области в </w:t>
      </w:r>
      <w:proofErr w:type="gramStart"/>
      <w:r w:rsidR="008921D0" w:rsidRPr="005E425E">
        <w:t>г</w:t>
      </w:r>
      <w:proofErr w:type="gramEnd"/>
      <w:r w:rsidR="008921D0" w:rsidRPr="005E425E">
        <w:t>. Витебске</w:t>
      </w:r>
    </w:p>
    <w:p w:rsidR="000E55DA" w:rsidRPr="00C2067F" w:rsidRDefault="008921D0" w:rsidP="000E55DA">
      <w:pPr>
        <w:ind w:firstLine="708"/>
      </w:pPr>
      <w:r w:rsidRPr="005E425E">
        <w:t xml:space="preserve">Код банка: </w:t>
      </w:r>
      <w:r w:rsidR="00067F74">
        <w:rPr>
          <w:lang w:val="en-US"/>
        </w:rPr>
        <w:t>BLBBBY</w:t>
      </w:r>
      <w:r w:rsidR="00067F74" w:rsidRPr="00C2067F">
        <w:t>2</w:t>
      </w:r>
      <w:r w:rsidR="00067F74">
        <w:rPr>
          <w:lang w:val="en-US"/>
        </w:rPr>
        <w:t>X</w:t>
      </w:r>
    </w:p>
    <w:p w:rsidR="005E425E" w:rsidRPr="005E425E" w:rsidRDefault="005E425E" w:rsidP="000E55DA">
      <w:pPr>
        <w:ind w:firstLine="708"/>
        <w:rPr>
          <w:b/>
          <w:u w:val="single"/>
        </w:rPr>
      </w:pPr>
    </w:p>
    <w:p w:rsidR="005E425E" w:rsidRPr="005E425E" w:rsidRDefault="00C2067F" w:rsidP="00C2067F">
      <w:r>
        <w:rPr>
          <w:b/>
          <w:u w:val="single"/>
        </w:rPr>
        <w:t xml:space="preserve">         </w:t>
      </w:r>
      <w:r w:rsidR="005E425E" w:rsidRPr="005E425E">
        <w:rPr>
          <w:b/>
          <w:u w:val="single"/>
        </w:rPr>
        <w:t xml:space="preserve">За ускорение </w:t>
      </w:r>
      <w:r>
        <w:rPr>
          <w:b/>
          <w:u w:val="single"/>
        </w:rPr>
        <w:t xml:space="preserve"> </w:t>
      </w:r>
      <w:r w:rsidR="005E425E" w:rsidRPr="005E425E">
        <w:t xml:space="preserve">документов по административным процедурам оказываемые платные услуги: </w:t>
      </w:r>
    </w:p>
    <w:p w:rsidR="005E425E" w:rsidRPr="005E425E" w:rsidRDefault="005E425E" w:rsidP="005E425E">
      <w:pPr>
        <w:ind w:firstLine="708"/>
      </w:pPr>
      <w:r w:rsidRPr="005E425E">
        <w:t>Наименование организации: УВД Витебского облисполкома</w:t>
      </w:r>
    </w:p>
    <w:p w:rsidR="005E425E" w:rsidRPr="003E7740" w:rsidRDefault="005E425E" w:rsidP="005E425E">
      <w:pPr>
        <w:ind w:firstLine="708"/>
      </w:pPr>
      <w:r w:rsidRPr="005E425E">
        <w:t xml:space="preserve">Счёт получателя: </w:t>
      </w:r>
      <w:r w:rsidR="00067F74">
        <w:rPr>
          <w:lang w:val="en-US"/>
        </w:rPr>
        <w:t>BY</w:t>
      </w:r>
      <w:r w:rsidR="00067F74" w:rsidRPr="003E7740">
        <w:t>41</w:t>
      </w:r>
      <w:r w:rsidR="00067F74">
        <w:rPr>
          <w:lang w:val="en-US"/>
        </w:rPr>
        <w:t>BLBB</w:t>
      </w:r>
      <w:r w:rsidR="00067F74" w:rsidRPr="003E7740">
        <w:t>36420300031412001004</w:t>
      </w:r>
    </w:p>
    <w:p w:rsidR="005E425E" w:rsidRPr="005E425E" w:rsidRDefault="005E425E" w:rsidP="005E425E">
      <w:pPr>
        <w:ind w:firstLine="708"/>
      </w:pPr>
      <w:r w:rsidRPr="005E425E">
        <w:t>УНП получателя: 300031412</w:t>
      </w:r>
    </w:p>
    <w:p w:rsidR="005E425E" w:rsidRPr="005E425E" w:rsidRDefault="005E425E" w:rsidP="005E425E">
      <w:pPr>
        <w:ind w:firstLine="708"/>
      </w:pPr>
      <w:r w:rsidRPr="005E425E">
        <w:t>Банк получателя: «</w:t>
      </w:r>
      <w:proofErr w:type="spellStart"/>
      <w:r w:rsidRPr="005E425E">
        <w:t>Белинвестбанк</w:t>
      </w:r>
      <w:proofErr w:type="spellEnd"/>
      <w:r w:rsidRPr="005E425E">
        <w:t xml:space="preserve">» по Витебской области в </w:t>
      </w:r>
      <w:proofErr w:type="gramStart"/>
      <w:r w:rsidRPr="005E425E">
        <w:t>г</w:t>
      </w:r>
      <w:proofErr w:type="gramEnd"/>
      <w:r w:rsidRPr="005E425E">
        <w:t>. Витебске</w:t>
      </w:r>
    </w:p>
    <w:p w:rsidR="005E425E" w:rsidRPr="003E7740" w:rsidRDefault="005E425E" w:rsidP="005E425E">
      <w:pPr>
        <w:ind w:firstLine="708"/>
      </w:pPr>
      <w:r w:rsidRPr="005E425E">
        <w:t xml:space="preserve">Код банка: </w:t>
      </w:r>
      <w:r w:rsidR="00067F74">
        <w:rPr>
          <w:lang w:val="en-US"/>
        </w:rPr>
        <w:t>BLBBBY</w:t>
      </w:r>
      <w:r w:rsidR="00067F74" w:rsidRPr="003E7740">
        <w:t>2</w:t>
      </w:r>
      <w:r w:rsidR="00067F74">
        <w:rPr>
          <w:lang w:val="en-US"/>
        </w:rPr>
        <w:t>X</w:t>
      </w:r>
    </w:p>
    <w:p w:rsidR="005E425E" w:rsidRPr="005E425E" w:rsidRDefault="005E425E" w:rsidP="005E425E"/>
    <w:p w:rsidR="005E425E" w:rsidRPr="005E425E" w:rsidRDefault="005E425E" w:rsidP="000E55DA">
      <w:pPr>
        <w:ind w:firstLine="708"/>
        <w:rPr>
          <w:b/>
          <w:u w:val="single"/>
        </w:rPr>
      </w:pPr>
    </w:p>
    <w:p w:rsidR="008E695A" w:rsidRPr="00646F9D" w:rsidRDefault="008E695A" w:rsidP="000E55DA">
      <w:pPr>
        <w:ind w:firstLine="708"/>
        <w:rPr>
          <w:sz w:val="32"/>
          <w:szCs w:val="32"/>
        </w:rPr>
      </w:pPr>
    </w:p>
    <w:p w:rsidR="008E695A" w:rsidRPr="008E6713" w:rsidRDefault="008E695A" w:rsidP="008E695A">
      <w:pPr>
        <w:jc w:val="center"/>
        <w:rPr>
          <w:b/>
          <w:sz w:val="52"/>
          <w:szCs w:val="52"/>
        </w:rPr>
      </w:pPr>
      <w:r w:rsidRPr="008E6713">
        <w:rPr>
          <w:b/>
          <w:sz w:val="52"/>
          <w:szCs w:val="52"/>
        </w:rPr>
        <w:t>РАЗМЕР БАЗОВОЙ ВЕЛИЧИНЫ</w:t>
      </w:r>
    </w:p>
    <w:p w:rsidR="009632A9" w:rsidRPr="008E6713" w:rsidRDefault="00BA6222" w:rsidP="008E695A">
      <w:pPr>
        <w:jc w:val="center"/>
        <w:rPr>
          <w:b/>
          <w:sz w:val="52"/>
          <w:szCs w:val="52"/>
          <w:u w:val="single"/>
        </w:rPr>
      </w:pPr>
      <w:r w:rsidRPr="008E6713">
        <w:rPr>
          <w:b/>
          <w:sz w:val="52"/>
          <w:szCs w:val="52"/>
          <w:u w:val="single"/>
        </w:rPr>
        <w:t>4</w:t>
      </w:r>
      <w:r w:rsidR="008E6713" w:rsidRPr="008E6713">
        <w:rPr>
          <w:b/>
          <w:sz w:val="52"/>
          <w:szCs w:val="52"/>
          <w:u w:val="single"/>
        </w:rPr>
        <w:t>2</w:t>
      </w:r>
      <w:r w:rsidR="006C3CE3" w:rsidRPr="008E6713">
        <w:rPr>
          <w:b/>
          <w:sz w:val="52"/>
          <w:szCs w:val="52"/>
          <w:u w:val="single"/>
        </w:rPr>
        <w:t xml:space="preserve"> </w:t>
      </w:r>
      <w:r w:rsidR="00C2067F" w:rsidRPr="008E6713">
        <w:rPr>
          <w:b/>
          <w:sz w:val="52"/>
          <w:szCs w:val="52"/>
          <w:u w:val="single"/>
        </w:rPr>
        <w:t xml:space="preserve"> бел</w:t>
      </w:r>
      <w:proofErr w:type="gramStart"/>
      <w:r w:rsidR="00C2067F" w:rsidRPr="008E6713">
        <w:rPr>
          <w:b/>
          <w:sz w:val="52"/>
          <w:szCs w:val="52"/>
          <w:u w:val="single"/>
        </w:rPr>
        <w:t>.</w:t>
      </w:r>
      <w:proofErr w:type="gramEnd"/>
      <w:r w:rsidR="009632A9" w:rsidRPr="008E6713">
        <w:rPr>
          <w:b/>
          <w:sz w:val="52"/>
          <w:szCs w:val="52"/>
          <w:u w:val="single"/>
        </w:rPr>
        <w:t xml:space="preserve"> </w:t>
      </w:r>
      <w:proofErr w:type="gramStart"/>
      <w:r w:rsidR="009632A9" w:rsidRPr="008E6713">
        <w:rPr>
          <w:b/>
          <w:sz w:val="52"/>
          <w:szCs w:val="52"/>
          <w:u w:val="single"/>
        </w:rPr>
        <w:t>р</w:t>
      </w:r>
      <w:proofErr w:type="gramEnd"/>
      <w:r w:rsidR="009632A9" w:rsidRPr="008E6713">
        <w:rPr>
          <w:b/>
          <w:sz w:val="52"/>
          <w:szCs w:val="52"/>
          <w:u w:val="single"/>
        </w:rPr>
        <w:t>уб</w:t>
      </w:r>
      <w:r w:rsidR="00C2067F" w:rsidRPr="008E6713">
        <w:rPr>
          <w:b/>
          <w:sz w:val="52"/>
          <w:szCs w:val="52"/>
          <w:u w:val="single"/>
        </w:rPr>
        <w:t>.</w:t>
      </w:r>
    </w:p>
    <w:p w:rsidR="005E5125" w:rsidRPr="00AB013F" w:rsidRDefault="005E5125" w:rsidP="008E695A">
      <w:pPr>
        <w:jc w:val="center"/>
      </w:pPr>
      <w:r w:rsidRPr="00AB013F">
        <w:t>(</w:t>
      </w:r>
      <w:r w:rsidR="008E6713" w:rsidRPr="00AB013F">
        <w:rPr>
          <w:bCs/>
          <w:shd w:val="clear" w:color="auto" w:fill="FFFFFF"/>
        </w:rPr>
        <w:t>постановление Совета Министров Республики Беларусь №848 от 16.11.2024 года установлен размер базовой величины 42 рублей</w:t>
      </w:r>
      <w:r w:rsidRPr="00AB013F">
        <w:t>)</w:t>
      </w:r>
    </w:p>
    <w:sectPr w:rsidR="005E5125" w:rsidRPr="00AB013F" w:rsidSect="005E425E">
      <w:pgSz w:w="11906" w:h="16838"/>
      <w:pgMar w:top="709" w:right="1134" w:bottom="568" w:left="1134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43F14"/>
    <w:multiLevelType w:val="hybridMultilevel"/>
    <w:tmpl w:val="3D2C10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stylePaneFormatFilter w:val="3F01"/>
  <w:defaultTabStop w:val="708"/>
  <w:drawingGridHorizontalSpacing w:val="150"/>
  <w:drawingGridVerticalSpacing w:val="204"/>
  <w:displayHorizontalDrawingGridEvery w:val="2"/>
  <w:displayVerticalDrawingGridEvery w:val="2"/>
  <w:noPunctuationKerning/>
  <w:characterSpacingControl w:val="doNotCompress"/>
  <w:compat/>
  <w:rsids>
    <w:rsidRoot w:val="00E86B89"/>
    <w:rsid w:val="00067F74"/>
    <w:rsid w:val="000955A4"/>
    <w:rsid w:val="000E55DA"/>
    <w:rsid w:val="001A295B"/>
    <w:rsid w:val="001D6B85"/>
    <w:rsid w:val="002512FC"/>
    <w:rsid w:val="00293BAB"/>
    <w:rsid w:val="002F7621"/>
    <w:rsid w:val="00373393"/>
    <w:rsid w:val="003E7740"/>
    <w:rsid w:val="004A23FD"/>
    <w:rsid w:val="00586A05"/>
    <w:rsid w:val="005E425E"/>
    <w:rsid w:val="005E5125"/>
    <w:rsid w:val="00646F9D"/>
    <w:rsid w:val="006C3CE3"/>
    <w:rsid w:val="006E6506"/>
    <w:rsid w:val="00734810"/>
    <w:rsid w:val="00841342"/>
    <w:rsid w:val="008921D0"/>
    <w:rsid w:val="008E6713"/>
    <w:rsid w:val="008E695A"/>
    <w:rsid w:val="009124AB"/>
    <w:rsid w:val="009632A9"/>
    <w:rsid w:val="00975F5E"/>
    <w:rsid w:val="009913EA"/>
    <w:rsid w:val="00A64932"/>
    <w:rsid w:val="00AB013F"/>
    <w:rsid w:val="00B04C89"/>
    <w:rsid w:val="00B143BB"/>
    <w:rsid w:val="00BA6222"/>
    <w:rsid w:val="00C16ED7"/>
    <w:rsid w:val="00C2067F"/>
    <w:rsid w:val="00C537A1"/>
    <w:rsid w:val="00C60340"/>
    <w:rsid w:val="00CD6E61"/>
    <w:rsid w:val="00D22660"/>
    <w:rsid w:val="00D24C7D"/>
    <w:rsid w:val="00DE4A6E"/>
    <w:rsid w:val="00E11438"/>
    <w:rsid w:val="00E15A92"/>
    <w:rsid w:val="00E86B89"/>
    <w:rsid w:val="00F34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B85"/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6E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03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3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Подразделения по гражданству и миграции дополнительно запрашивают следующие документы:</vt:lpstr>
    </vt:vector>
  </TitlesOfParts>
  <Company>MIA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Подразделения по гражданству и миграции дополнительно запрашивают следующие документы:</dc:title>
  <dc:creator>client</dc:creator>
  <cp:lastModifiedBy>Идеалогия-3</cp:lastModifiedBy>
  <cp:revision>4</cp:revision>
  <cp:lastPrinted>2021-01-08T06:13:00Z</cp:lastPrinted>
  <dcterms:created xsi:type="dcterms:W3CDTF">2025-02-07T05:18:00Z</dcterms:created>
  <dcterms:modified xsi:type="dcterms:W3CDTF">2025-02-07T05:18:00Z</dcterms:modified>
</cp:coreProperties>
</file>