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A0F85" w14:textId="77777777" w:rsidR="00E60EF0" w:rsidRPr="00E60EF0" w:rsidRDefault="00E60EF0" w:rsidP="00E60EF0">
      <w:r w:rsidRPr="00E60EF0">
        <w:rPr>
          <w:i/>
          <w:iCs/>
        </w:rPr>
        <w:t>Дата публикации: 03.02.2023</w:t>
      </w:r>
      <w:r w:rsidRPr="00E60EF0">
        <w:rPr>
          <w:b/>
          <w:bCs/>
        </w:rPr>
        <w:t> </w:t>
      </w:r>
    </w:p>
    <w:p w14:paraId="47920A9A" w14:textId="77777777" w:rsidR="00E60EF0" w:rsidRPr="00E60EF0" w:rsidRDefault="00E60EF0" w:rsidP="00E60EF0">
      <w:r w:rsidRPr="00E60EF0">
        <w:rPr>
          <w:b/>
          <w:bCs/>
        </w:rPr>
        <w:br/>
      </w:r>
    </w:p>
    <w:p w14:paraId="48AD9302" w14:textId="4B5B64B7" w:rsidR="00E60EF0" w:rsidRPr="00E60EF0" w:rsidRDefault="00E60EF0" w:rsidP="00E60EF0">
      <w:r w:rsidRPr="00E60EF0">
        <w:rPr>
          <w:b/>
          <w:bCs/>
        </w:rPr>
        <w:drawing>
          <wp:inline distT="0" distB="0" distL="0" distR="0" wp14:anchorId="2A5B4E5D" wp14:editId="310D83E5">
            <wp:extent cx="5876925" cy="2857500"/>
            <wp:effectExtent l="0" t="0" r="9525" b="0"/>
            <wp:docPr id="19830084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EF0">
        <w:t>Не все граждане соблюдают меры личной безопасности и переходят железнодорожные пути там, где вздумается: и перед движущимся поездом, и под вагонами стоящего состава, а также проходят по железнодорожному полотну, в том числе используя наушники при прослушивании музыки на достаточной громкости, чтобы не слышать предупредительные сигналы окружающего мира. В итоге нарушители создают реальную угрозу не только своей жизни, но и других граждан. </w:t>
      </w:r>
    </w:p>
    <w:p w14:paraId="45ED7E21" w14:textId="77777777" w:rsidR="00E60EF0" w:rsidRPr="00E60EF0" w:rsidRDefault="00E60EF0" w:rsidP="00E60EF0">
      <w:r w:rsidRPr="00E60EF0">
        <w:t> С целью профилактики преступлений, происшествий на объектах железнодорожного транспорта сотрудниками ОВД Республики Беларусь, в том числе и Витебской области, во взаимодействии с представителями УП «Белорусская железная дорога», членами добровольных дружин, ОО «БРСМ» на постоянной основе проводятся профилактические отработки, акции, рейды, специальные комплексные мероприятия. </w:t>
      </w:r>
    </w:p>
    <w:p w14:paraId="430C9FFD" w14:textId="77777777" w:rsidR="00E60EF0" w:rsidRPr="00E60EF0" w:rsidRDefault="00E60EF0" w:rsidP="00E60EF0"/>
    <w:p w14:paraId="56628B3E" w14:textId="77777777" w:rsidR="00E60EF0" w:rsidRPr="00E60EF0" w:rsidRDefault="00E60EF0" w:rsidP="00E60EF0">
      <w:r w:rsidRPr="00E60EF0">
        <w:t> </w:t>
      </w:r>
      <w:r w:rsidRPr="00E60EF0">
        <w:rPr>
          <w:b/>
          <w:bCs/>
        </w:rPr>
        <w:t>Так, на прошедшей неделе в период с 24 по 28 января на территории района проведено первое в этом году профилактическое мероприятие на объектах железнодорожного транспорта.</w:t>
      </w:r>
      <w:r w:rsidRPr="00E60EF0">
        <w:t> </w:t>
      </w:r>
    </w:p>
    <w:p w14:paraId="1D84BDAA" w14:textId="77777777" w:rsidR="00E60EF0" w:rsidRPr="00E60EF0" w:rsidRDefault="00E60EF0" w:rsidP="00E60EF0">
      <w:r w:rsidRPr="00E60EF0">
        <w:t> С водителями транспортных средств и пешеходами проводились профилактические беседы о недопущении совершения правонарушений на объектах железнодорожного транспорта. </w:t>
      </w:r>
    </w:p>
    <w:p w14:paraId="086CEB11" w14:textId="77777777" w:rsidR="00E60EF0" w:rsidRPr="00E60EF0" w:rsidRDefault="00E60EF0" w:rsidP="00E60EF0">
      <w:r w:rsidRPr="00E60EF0">
        <w:t> Если брать во внимание прошлый год, то в Лиозненский РОВД неоднократно поступали сообщения о гражданах, находящихся в состоянии алкогольного опьянения, вблизи железнодорожного полотна, спящих вблизи путей, один такой «путешественник» после подобной ночевки умудрился забыть вблизи путей все свои личные вещи, без которых и уехал домой. </w:t>
      </w:r>
    </w:p>
    <w:p w14:paraId="5582A984" w14:textId="77777777" w:rsidR="00E60EF0" w:rsidRPr="00E60EF0" w:rsidRDefault="00E60EF0" w:rsidP="00E60EF0">
      <w:r w:rsidRPr="00E60EF0">
        <w:t> Фактов травматизма подвижным составом на территории района в 2022 году не зафиксировано, однако не стоит забывать, что основными факторами, способствующими травматизму, является человеческая невнимательность и неосторожность. </w:t>
      </w:r>
    </w:p>
    <w:p w14:paraId="10AE0B97" w14:textId="77777777" w:rsidR="00E60EF0" w:rsidRPr="00E60EF0" w:rsidRDefault="00E60EF0" w:rsidP="00E60EF0"/>
    <w:p w14:paraId="7FFF6323" w14:textId="77777777" w:rsidR="00E60EF0" w:rsidRPr="00E60EF0" w:rsidRDefault="00E60EF0" w:rsidP="00E60EF0">
      <w:r w:rsidRPr="00E60EF0">
        <w:t xml:space="preserve"> Одновременно хотелось бы обратить внимание, что административные взыскания по ст. 18.10 «Нарушение правил проезда железнодорожного переезда» (штрафа в размере от двух до четырёх базовых величин), ч. 4 ст. 18.2 «Проход по железнодорожным путям или нахождение на </w:t>
      </w:r>
      <w:r w:rsidRPr="00E60EF0">
        <w:lastRenderedPageBreak/>
        <w:t>железнодорожных путях в неустановленном месте» (наложение штрафа в размере до двух базовых величин) не идёт ни в какое сравнение с возможностью потерять самого дорогое – жизнь! </w:t>
      </w:r>
    </w:p>
    <w:p w14:paraId="038B3A44" w14:textId="77777777" w:rsidR="00E60EF0" w:rsidRPr="00E60EF0" w:rsidRDefault="00E60EF0" w:rsidP="00E60EF0"/>
    <w:p w14:paraId="0F47029F" w14:textId="77777777" w:rsidR="00E60EF0" w:rsidRPr="00E60EF0" w:rsidRDefault="00E60EF0" w:rsidP="00E60EF0">
      <w:r w:rsidRPr="00E60EF0">
        <w:t> </w:t>
      </w:r>
      <w:r w:rsidRPr="00E60EF0">
        <w:rPr>
          <w:b/>
          <w:bCs/>
        </w:rPr>
        <w:t>В заключение данной темы хотелось бы напомнить несколько простых правил, которые обезопасят вас от неприятностей при пользовании железнодорожным транспортом: </w:t>
      </w:r>
    </w:p>
    <w:p w14:paraId="323C3EEA" w14:textId="77777777" w:rsidR="00E60EF0" w:rsidRPr="00E60EF0" w:rsidRDefault="00E60EF0" w:rsidP="00E60EF0">
      <w:r w:rsidRPr="00E60EF0">
        <w:t>– переходить железнодорожные пути только в установленных местах, пользуясь при этом пешеходными мостами, тоннелями, настилами, переездами; </w:t>
      </w:r>
    </w:p>
    <w:p w14:paraId="4C4676D7" w14:textId="77777777" w:rsidR="00E60EF0" w:rsidRPr="00E60EF0" w:rsidRDefault="00E60EF0" w:rsidP="00E60EF0">
      <w:r w:rsidRPr="00E60EF0">
        <w:t>– перед переходом путей по пешеходному настилу необходимо убедиться в отсутствии движущегося поезда. 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переход; </w:t>
      </w:r>
    </w:p>
    <w:p w14:paraId="4649FC28" w14:textId="77777777" w:rsidR="00E60EF0" w:rsidRPr="00E60EF0" w:rsidRDefault="00E60EF0" w:rsidP="00E60EF0">
      <w:r w:rsidRPr="00E60EF0">
        <w:t>– находясь в поездах, укладывайте сумки и другие вещи под сидения или в специально отведённые для багажа места; </w:t>
      </w:r>
    </w:p>
    <w:p w14:paraId="1F5B7382" w14:textId="77777777" w:rsidR="00E60EF0" w:rsidRPr="00E60EF0" w:rsidRDefault="00E60EF0" w:rsidP="00E60EF0">
      <w:r w:rsidRPr="00E60EF0">
        <w:t>– не оставляйте ценности и документы без присмотра в верхней одежде; </w:t>
      </w:r>
    </w:p>
    <w:p w14:paraId="126B0810" w14:textId="77777777" w:rsidR="00E60EF0" w:rsidRPr="00E60EF0" w:rsidRDefault="00E60EF0" w:rsidP="00E60EF0">
      <w:r w:rsidRPr="00E60EF0">
        <w:t>– не берите с собой в дорогу большую сумму денег; </w:t>
      </w:r>
    </w:p>
    <w:p w14:paraId="2F210C61" w14:textId="77777777" w:rsidR="00E60EF0" w:rsidRPr="00E60EF0" w:rsidRDefault="00E60EF0" w:rsidP="00E60EF0">
      <w:r w:rsidRPr="00E60EF0">
        <w:t>– закрывайте двери купе на замок или секретку; </w:t>
      </w:r>
    </w:p>
    <w:p w14:paraId="21E4B26B" w14:textId="77777777" w:rsidR="00E60EF0" w:rsidRPr="00E60EF0" w:rsidRDefault="00E60EF0" w:rsidP="00E60EF0">
      <w:r w:rsidRPr="00E60EF0">
        <w:t>– не оставляйте свои вещи малознакомым вам людям; </w:t>
      </w:r>
    </w:p>
    <w:p w14:paraId="5D9D69CB" w14:textId="77777777" w:rsidR="00E60EF0" w:rsidRPr="00E60EF0" w:rsidRDefault="00E60EF0" w:rsidP="00E60EF0">
      <w:r w:rsidRPr="00E60EF0">
        <w:t>– о всех совершённых в отношении вас противоправных действиях всегда своевременно сообщайте поездной бригаде или сотрудникам милиции. </w:t>
      </w:r>
    </w:p>
    <w:p w14:paraId="7AF0700D" w14:textId="77777777" w:rsidR="00E60EF0" w:rsidRPr="00E60EF0" w:rsidRDefault="00E60EF0" w:rsidP="00E60EF0"/>
    <w:p w14:paraId="7507A4B8" w14:textId="77777777" w:rsidR="00E60EF0" w:rsidRPr="00E60EF0" w:rsidRDefault="00E60EF0" w:rsidP="00E60EF0">
      <w:r w:rsidRPr="00E60EF0">
        <w:rPr>
          <w:b/>
          <w:bCs/>
        </w:rPr>
        <w:t>Категорически запрещается: </w:t>
      </w:r>
    </w:p>
    <w:p w14:paraId="41472CBE" w14:textId="77777777" w:rsidR="00E60EF0" w:rsidRPr="00E60EF0" w:rsidRDefault="00E60EF0" w:rsidP="00E60EF0">
      <w:r w:rsidRPr="00E60EF0">
        <w:t>– ходить по железнодорожным путям; </w:t>
      </w:r>
    </w:p>
    <w:p w14:paraId="628C3F47" w14:textId="77777777" w:rsidR="00E60EF0" w:rsidRPr="00E60EF0" w:rsidRDefault="00E60EF0" w:rsidP="00E60EF0">
      <w:r w:rsidRPr="00E60EF0">
        <w:t>– переходить и перебегать через железнодорожные пути перед близко идущим поездом, если расстояние до него менее 400 метров; </w:t>
      </w:r>
    </w:p>
    <w:p w14:paraId="396460DC" w14:textId="77777777" w:rsidR="00E60EF0" w:rsidRPr="00E60EF0" w:rsidRDefault="00E60EF0" w:rsidP="00E60EF0">
      <w:r w:rsidRPr="00E60EF0">
        <w:t>– переходить через путь сразу же после прохода поезда одного направления, не убедившись в отсутствии следования поезда встречного направления; </w:t>
      </w:r>
    </w:p>
    <w:p w14:paraId="5AE49822" w14:textId="77777777" w:rsidR="00E60EF0" w:rsidRPr="00E60EF0" w:rsidRDefault="00E60EF0" w:rsidP="00E60EF0">
      <w:r w:rsidRPr="00E60EF0">
        <w:t>– переходить, переезжать железнодорожные переезды при закрытом шлагбауме или показании красного сигнала светофора переездной сигнализации; </w:t>
      </w:r>
    </w:p>
    <w:p w14:paraId="0EAD43BF" w14:textId="77777777" w:rsidR="00E60EF0" w:rsidRPr="00E60EF0" w:rsidRDefault="00E60EF0" w:rsidP="00E60EF0">
      <w:r w:rsidRPr="00E60EF0">
        <w:t>– на станциях и перегонах подлезать под вагоны и перелезать через автосцепки для прохода через путь; </w:t>
      </w:r>
    </w:p>
    <w:p w14:paraId="280C9F60" w14:textId="77777777" w:rsidR="00E60EF0" w:rsidRPr="00E60EF0" w:rsidRDefault="00E60EF0" w:rsidP="00E60EF0">
      <w:r w:rsidRPr="00E60EF0">
        <w:t>– проходить вдоль железнодорожного пути ближе 5-ти метров от крайнего рельса. </w:t>
      </w:r>
    </w:p>
    <w:p w14:paraId="074AE711" w14:textId="77777777" w:rsidR="00E60EF0" w:rsidRPr="00E60EF0" w:rsidRDefault="00E60EF0" w:rsidP="00E60EF0">
      <w:r w:rsidRPr="00E60EF0">
        <w:t> </w:t>
      </w:r>
      <w:r w:rsidRPr="00E60EF0">
        <w:rPr>
          <w:b/>
          <w:bCs/>
        </w:rPr>
        <w:t>Будьте внимательны, находясь на объектах железнодорожного транспорта, берегите свою жизнь!</w:t>
      </w:r>
    </w:p>
    <w:p w14:paraId="5F8F2BB3" w14:textId="77777777" w:rsidR="00E60EF0" w:rsidRPr="00E60EF0" w:rsidRDefault="00E60EF0" w:rsidP="00E60EF0"/>
    <w:p w14:paraId="128C5888" w14:textId="77777777" w:rsidR="00E60EF0" w:rsidRPr="00E60EF0" w:rsidRDefault="00E60EF0" w:rsidP="00E60EF0">
      <w:r w:rsidRPr="00E60EF0">
        <w:t>Григорий ЛАВИЦКИЙ, вриод начальника Лиозненского РОВД.</w:t>
      </w:r>
    </w:p>
    <w:p w14:paraId="3482677E" w14:textId="77777777" w:rsidR="00F85930" w:rsidRPr="00E60EF0" w:rsidRDefault="00F85930" w:rsidP="00E60EF0"/>
    <w:sectPr w:rsidR="00F85930" w:rsidRPr="00E6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48"/>
    <w:rsid w:val="00622718"/>
    <w:rsid w:val="009C662A"/>
    <w:rsid w:val="00BC7B5D"/>
    <w:rsid w:val="00C90348"/>
    <w:rsid w:val="00E60EF0"/>
    <w:rsid w:val="00F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A33BA-D4D3-401D-876E-0F0ACC54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03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3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3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3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3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3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3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3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0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03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034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034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03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03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03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03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0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0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3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0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0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03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03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034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0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034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90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7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Kirpichev</dc:creator>
  <cp:keywords/>
  <dc:description/>
  <cp:lastModifiedBy>Nikita Kirpichev</cp:lastModifiedBy>
  <cp:revision>2</cp:revision>
  <dcterms:created xsi:type="dcterms:W3CDTF">2025-02-25T13:32:00Z</dcterms:created>
  <dcterms:modified xsi:type="dcterms:W3CDTF">2025-02-25T13:32:00Z</dcterms:modified>
</cp:coreProperties>
</file>