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98" w:rsidRPr="00303898" w:rsidRDefault="00303898" w:rsidP="00303898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3898">
        <w:rPr>
          <w:rFonts w:ascii="Times New Roman" w:hAnsi="Times New Roman" w:cs="Times New Roman"/>
          <w:b/>
          <w:sz w:val="30"/>
          <w:szCs w:val="30"/>
        </w:rPr>
        <w:t>Профилактика кори и ВИЧ-инфекции</w:t>
      </w:r>
    </w:p>
    <w:p w:rsidR="003813DC" w:rsidRDefault="00A71BCF" w:rsidP="00A71BC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 м</w:t>
      </w:r>
      <w:r w:rsidR="00303898" w:rsidRPr="00303898">
        <w:rPr>
          <w:rFonts w:ascii="Times New Roman" w:hAnsi="Times New Roman" w:cs="Times New Roman"/>
          <w:sz w:val="30"/>
          <w:szCs w:val="30"/>
        </w:rPr>
        <w:t xml:space="preserve">арта 2024 года помощником врача-эпидемиолога </w:t>
      </w:r>
      <w:proofErr w:type="spellStart"/>
      <w:r w:rsidR="00303898" w:rsidRPr="00303898">
        <w:rPr>
          <w:rFonts w:ascii="Times New Roman" w:hAnsi="Times New Roman" w:cs="Times New Roman"/>
          <w:sz w:val="30"/>
          <w:szCs w:val="30"/>
        </w:rPr>
        <w:t>Дрогуновой</w:t>
      </w:r>
      <w:proofErr w:type="spellEnd"/>
      <w:r w:rsidR="00303898" w:rsidRPr="00303898">
        <w:rPr>
          <w:rFonts w:ascii="Times New Roman" w:hAnsi="Times New Roman" w:cs="Times New Roman"/>
          <w:sz w:val="30"/>
          <w:szCs w:val="30"/>
        </w:rPr>
        <w:t xml:space="preserve"> Ларисой Николаевной на базе государственного учреждения образования «Детский сад №2 «</w:t>
      </w:r>
      <w:proofErr w:type="spellStart"/>
      <w:r w:rsidR="00303898" w:rsidRPr="00303898">
        <w:rPr>
          <w:rFonts w:ascii="Times New Roman" w:hAnsi="Times New Roman" w:cs="Times New Roman"/>
          <w:sz w:val="30"/>
          <w:szCs w:val="30"/>
        </w:rPr>
        <w:t>Пралеска</w:t>
      </w:r>
      <w:proofErr w:type="spellEnd"/>
      <w:r w:rsidR="00303898" w:rsidRPr="00303898">
        <w:rPr>
          <w:rFonts w:ascii="Times New Roman" w:hAnsi="Times New Roman" w:cs="Times New Roman"/>
          <w:sz w:val="30"/>
          <w:szCs w:val="30"/>
        </w:rPr>
        <w:t>» г.п. Лиозно» проведен семинар</w:t>
      </w:r>
      <w:r>
        <w:rPr>
          <w:rFonts w:ascii="Times New Roman" w:hAnsi="Times New Roman" w:cs="Times New Roman"/>
          <w:sz w:val="30"/>
          <w:szCs w:val="30"/>
        </w:rPr>
        <w:t xml:space="preserve"> для работников учреждения</w:t>
      </w:r>
      <w:r w:rsidR="00303898" w:rsidRPr="00303898">
        <w:rPr>
          <w:rFonts w:ascii="Times New Roman" w:hAnsi="Times New Roman" w:cs="Times New Roman"/>
          <w:sz w:val="30"/>
          <w:szCs w:val="30"/>
        </w:rPr>
        <w:t xml:space="preserve"> на тему «Профилактика кори и ВИЧ-инфекции» с участием 12 человек. </w:t>
      </w:r>
    </w:p>
    <w:p w:rsidR="007D74FC" w:rsidRPr="007D74FC" w:rsidRDefault="007D74FC" w:rsidP="007D74F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1348740</wp:posOffset>
            </wp:positionV>
            <wp:extent cx="9302115" cy="4053205"/>
            <wp:effectExtent l="19050" t="0" r="0" b="0"/>
            <wp:wrapSquare wrapText="bothSides"/>
            <wp:docPr id="7" name="Рисунок 6" descr="IMG-a10a9ca20a4b0d737ba40bed25cc35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10a9ca20a4b0d737ba40bed25cc35dd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115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74FC" w:rsidRPr="007D74FC" w:rsidSect="004260DD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2A" w:rsidRDefault="00BD062A" w:rsidP="004260DD">
      <w:pPr>
        <w:spacing w:after="0" w:line="240" w:lineRule="auto"/>
      </w:pPr>
      <w:r>
        <w:separator/>
      </w:r>
    </w:p>
  </w:endnote>
  <w:endnote w:type="continuationSeparator" w:id="0">
    <w:p w:rsidR="00BD062A" w:rsidRDefault="00BD062A" w:rsidP="0042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2A" w:rsidRDefault="00BD062A" w:rsidP="004260DD">
      <w:pPr>
        <w:spacing w:after="0" w:line="240" w:lineRule="auto"/>
      </w:pPr>
      <w:r>
        <w:separator/>
      </w:r>
    </w:p>
  </w:footnote>
  <w:footnote w:type="continuationSeparator" w:id="0">
    <w:p w:rsidR="00BD062A" w:rsidRDefault="00BD062A" w:rsidP="0042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0DD" w:rsidRDefault="004260DD">
    <w:pPr>
      <w:pStyle w:val="a5"/>
    </w:pPr>
  </w:p>
  <w:p w:rsidR="00000000" w:rsidRDefault="00BD062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FC" w:rsidRDefault="007D74FC" w:rsidP="007D74FC">
    <w:pPr>
      <w:pStyle w:val="a5"/>
      <w:tabs>
        <w:tab w:val="clear" w:pos="4677"/>
        <w:tab w:val="clear" w:pos="9355"/>
        <w:tab w:val="left" w:pos="9435"/>
      </w:tabs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7686675</wp:posOffset>
          </wp:positionH>
          <wp:positionV relativeFrom="margin">
            <wp:posOffset>-957580</wp:posOffset>
          </wp:positionV>
          <wp:extent cx="763905" cy="955040"/>
          <wp:effectExtent l="0" t="0" r="0" b="0"/>
          <wp:wrapSquare wrapText="bothSides"/>
          <wp:docPr id="17" name="Рисунок 16" descr="CYR_web_vertical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R_web_vertical_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8495030</wp:posOffset>
          </wp:positionH>
          <wp:positionV relativeFrom="margin">
            <wp:posOffset>-971550</wp:posOffset>
          </wp:positionV>
          <wp:extent cx="988695" cy="968375"/>
          <wp:effectExtent l="0" t="0" r="0" b="0"/>
          <wp:wrapSquare wrapText="bothSides"/>
          <wp:docPr id="9" name="Рисунок 7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8695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D74FC" w:rsidRDefault="007D74FC" w:rsidP="007D74FC">
    <w:pPr>
      <w:pStyle w:val="a5"/>
      <w:tabs>
        <w:tab w:val="clear" w:pos="4677"/>
        <w:tab w:val="clear" w:pos="9355"/>
        <w:tab w:val="left" w:pos="9435"/>
      </w:tabs>
    </w:pPr>
  </w:p>
  <w:p w:rsidR="007D74FC" w:rsidRDefault="007D74FC" w:rsidP="007D74FC">
    <w:pPr>
      <w:pStyle w:val="a5"/>
      <w:tabs>
        <w:tab w:val="clear" w:pos="4677"/>
        <w:tab w:val="clear" w:pos="9355"/>
        <w:tab w:val="left" w:pos="9435"/>
      </w:tabs>
    </w:pPr>
  </w:p>
  <w:p w:rsidR="004260DD" w:rsidRPr="004260DD" w:rsidRDefault="007D74FC" w:rsidP="007D74FC">
    <w:pPr>
      <w:pStyle w:val="a5"/>
      <w:tabs>
        <w:tab w:val="clear" w:pos="4677"/>
        <w:tab w:val="clear" w:pos="9355"/>
        <w:tab w:val="left" w:pos="9435"/>
      </w:tabs>
    </w:pPr>
    <w:r w:rsidRPr="007D74FC">
      <w:drawing>
        <wp:anchor distT="0" distB="0" distL="114300" distR="114300" simplePos="1" relativeHeight="251662336" behindDoc="0" locked="0" layoutInCell="1" allowOverlap="1">
          <wp:simplePos x="6714699" y="450376"/>
          <wp:positionH relativeFrom="column">
            <wp:posOffset>5994400</wp:posOffset>
          </wp:positionH>
          <wp:positionV relativeFrom="paragraph">
            <wp:posOffset>635</wp:posOffset>
          </wp:positionV>
          <wp:extent cx="627797" cy="791570"/>
          <wp:effectExtent l="0" t="0" r="0" b="0"/>
          <wp:wrapNone/>
          <wp:docPr id="16" name="Рисунок 10" descr="CYR_web_vertical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R_web_vertical_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797" cy="79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74FC">
      <w:drawing>
        <wp:anchor distT="0" distB="0" distL="114300" distR="114300" simplePos="0" relativeHeight="251661312" behindDoc="0" locked="0" layoutInCell="1" allowOverlap="1">
          <wp:simplePos x="6714699" y="450376"/>
          <wp:positionH relativeFrom="margin">
            <wp:align>left</wp:align>
          </wp:positionH>
          <wp:positionV relativeFrom="margin">
            <wp:align>center</wp:align>
          </wp:positionV>
          <wp:extent cx="450376" cy="559558"/>
          <wp:effectExtent l="0" t="0" r="0" b="0"/>
          <wp:wrapSquare wrapText="bothSides"/>
          <wp:docPr id="15" name="Рисунок 10" descr="CYR_web_vertical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R_web_vertical_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376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74FC">
      <w:drawing>
        <wp:anchor distT="0" distB="0" distL="114300" distR="114300" simplePos="0" relativeHeight="251660288" behindDoc="0" locked="0" layoutInCell="1" allowOverlap="1">
          <wp:simplePos x="6714699" y="450376"/>
          <wp:positionH relativeFrom="margin">
            <wp:align>right</wp:align>
          </wp:positionH>
          <wp:positionV relativeFrom="margin">
            <wp:align>bottom</wp:align>
          </wp:positionV>
          <wp:extent cx="873456" cy="1091821"/>
          <wp:effectExtent l="0" t="0" r="0" b="0"/>
          <wp:wrapSquare wrapText="bothSides"/>
          <wp:docPr id="14" name="Рисунок 10" descr="CYR_web_vertical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R_web_vertical_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56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inline distT="0" distB="0" distL="0" distR="0">
          <wp:extent cx="4751705" cy="5939790"/>
          <wp:effectExtent l="0" t="0" r="0" b="0"/>
          <wp:docPr id="13" name="Рисунок 12" descr="CYR_web_vertical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R_web_vertical_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1705" cy="593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74FC">
      <w:drawing>
        <wp:anchor distT="0" distB="0" distL="114300" distR="114300" simplePos="0" relativeHeight="251659264" behindDoc="0" locked="0" layoutInCell="1" allowOverlap="1">
          <wp:simplePos x="6714699" y="450376"/>
          <wp:positionH relativeFrom="margin">
            <wp:align>right</wp:align>
          </wp:positionH>
          <wp:positionV relativeFrom="margin">
            <wp:align>top</wp:align>
          </wp:positionV>
          <wp:extent cx="873456" cy="1091821"/>
          <wp:effectExtent l="0" t="0" r="0" b="0"/>
          <wp:wrapSquare wrapText="bothSides"/>
          <wp:docPr id="12" name="Рисунок 10" descr="CYR_web_vertical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R_web_vertical_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456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inline distT="0" distB="0" distL="0" distR="0">
          <wp:extent cx="4751705" cy="5939790"/>
          <wp:effectExtent l="0" t="0" r="0" b="0"/>
          <wp:docPr id="10" name="Рисунок 9" descr="CYR_web_vertical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R_web_vertical_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1705" cy="593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03898"/>
    <w:rsid w:val="00303898"/>
    <w:rsid w:val="003813DC"/>
    <w:rsid w:val="004260DD"/>
    <w:rsid w:val="007D74FC"/>
    <w:rsid w:val="00A71BCF"/>
    <w:rsid w:val="00BD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0DD"/>
  </w:style>
  <w:style w:type="paragraph" w:styleId="a7">
    <w:name w:val="footer"/>
    <w:basedOn w:val="a"/>
    <w:link w:val="a8"/>
    <w:uiPriority w:val="99"/>
    <w:semiHidden/>
    <w:unhideWhenUsed/>
    <w:rsid w:val="0042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3E9F-1685-45C8-ABA0-77EB1912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4</cp:revision>
  <dcterms:created xsi:type="dcterms:W3CDTF">2024-03-22T12:54:00Z</dcterms:created>
  <dcterms:modified xsi:type="dcterms:W3CDTF">2024-03-22T13:12:00Z</dcterms:modified>
</cp:coreProperties>
</file>