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F4" w:rsidRPr="00F947D6" w:rsidRDefault="009951F4" w:rsidP="0099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47D6">
        <w:rPr>
          <w:rFonts w:ascii="Times New Roman" w:hAnsi="Times New Roman" w:cs="Times New Roman"/>
          <w:sz w:val="32"/>
          <w:szCs w:val="32"/>
        </w:rPr>
        <w:t>УТВЕРЖДЕНО</w:t>
      </w:r>
    </w:p>
    <w:p w:rsidR="009951F4" w:rsidRPr="00F947D6" w:rsidRDefault="009951F4" w:rsidP="0099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47D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951F4" w:rsidRPr="00F947D6" w:rsidRDefault="009951F4" w:rsidP="0099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47D6">
        <w:rPr>
          <w:rFonts w:ascii="Times New Roman" w:hAnsi="Times New Roman" w:cs="Times New Roman"/>
          <w:sz w:val="32"/>
          <w:szCs w:val="32"/>
        </w:rPr>
        <w:t>Совета Министров</w:t>
      </w:r>
    </w:p>
    <w:p w:rsidR="009951F4" w:rsidRPr="00F947D6" w:rsidRDefault="009951F4" w:rsidP="0099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47D6">
        <w:rPr>
          <w:rFonts w:ascii="Times New Roman" w:hAnsi="Times New Roman" w:cs="Times New Roman"/>
          <w:sz w:val="32"/>
          <w:szCs w:val="32"/>
        </w:rPr>
        <w:t>Республики Беларусь</w:t>
      </w:r>
    </w:p>
    <w:p w:rsidR="009951F4" w:rsidRPr="00F947D6" w:rsidRDefault="009951F4" w:rsidP="0099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47D6">
        <w:rPr>
          <w:rFonts w:ascii="Times New Roman" w:hAnsi="Times New Roman" w:cs="Times New Roman"/>
          <w:sz w:val="32"/>
          <w:szCs w:val="32"/>
        </w:rPr>
        <w:t>24.09.2021 № 548</w:t>
      </w:r>
    </w:p>
    <w:p w:rsidR="00F947D6" w:rsidRPr="00F947D6" w:rsidRDefault="00F947D6" w:rsidP="0099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947D6" w:rsidRPr="00F947D6" w:rsidRDefault="00F947D6" w:rsidP="0099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951F4" w:rsidRPr="00F947D6" w:rsidRDefault="009951F4" w:rsidP="0099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947D6">
        <w:rPr>
          <w:rFonts w:ascii="Times New Roman" w:hAnsi="Times New Roman" w:cs="Times New Roman"/>
          <w:b/>
          <w:bCs/>
          <w:sz w:val="32"/>
          <w:szCs w:val="32"/>
        </w:rPr>
        <w:t>ЕДИНЫЙ ПЕРЕЧЕНЬ</w:t>
      </w:r>
    </w:p>
    <w:p w:rsidR="009951F4" w:rsidRPr="00F947D6" w:rsidRDefault="009951F4" w:rsidP="0099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947D6">
        <w:rPr>
          <w:rFonts w:ascii="Times New Roman" w:hAnsi="Times New Roman" w:cs="Times New Roman"/>
          <w:b/>
          <w:bCs/>
          <w:sz w:val="32"/>
          <w:szCs w:val="32"/>
        </w:rPr>
        <w:t>административных процедур, осуществляемых в отношении субъектов хозяйствования</w:t>
      </w:r>
    </w:p>
    <w:p w:rsidR="00F947D6" w:rsidRPr="00F947D6" w:rsidRDefault="00F947D6" w:rsidP="0099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47D6" w:rsidRPr="00F947D6" w:rsidRDefault="00F947D6" w:rsidP="00995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7"/>
        <w:gridCol w:w="1272"/>
        <w:gridCol w:w="1850"/>
        <w:gridCol w:w="1978"/>
        <w:gridCol w:w="1978"/>
      </w:tblGrid>
      <w:tr w:rsidR="00F947D6" w:rsidRPr="000724BE" w:rsidTr="008F79A7">
        <w:tc>
          <w:tcPr>
            <w:tcW w:w="2267" w:type="dxa"/>
          </w:tcPr>
          <w:p w:rsidR="00F947D6" w:rsidRPr="000724BE" w:rsidRDefault="00F947D6" w:rsidP="0099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272" w:type="dxa"/>
          </w:tcPr>
          <w:p w:rsidR="00F947D6" w:rsidRPr="000724BE" w:rsidRDefault="00F947D6" w:rsidP="0099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Орган-регулятор</w:t>
            </w:r>
          </w:p>
        </w:tc>
        <w:tc>
          <w:tcPr>
            <w:tcW w:w="1850" w:type="dxa"/>
          </w:tcPr>
          <w:p w:rsidR="00F947D6" w:rsidRPr="000724BE" w:rsidRDefault="00BE6669" w:rsidP="0099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Уполномочен</w:t>
            </w:r>
            <w:r w:rsidR="008F79A7">
              <w:rPr>
                <w:rFonts w:ascii="TimesNewRoman" w:hAnsi="TimesNewRoman" w:cs="TimesNewRoman"/>
                <w:sz w:val="24"/>
                <w:szCs w:val="24"/>
              </w:rPr>
              <w:t>-</w:t>
            </w:r>
            <w:bookmarkStart w:id="0" w:name="_GoBack"/>
            <w:bookmarkEnd w:id="0"/>
            <w:proofErr w:type="spellStart"/>
            <w:r w:rsidRPr="000724BE">
              <w:rPr>
                <w:rFonts w:ascii="TimesNewRoman" w:hAnsi="TimesNewRoman" w:cs="TimesNewRoman"/>
                <w:sz w:val="24"/>
                <w:szCs w:val="24"/>
              </w:rPr>
              <w:t>ный</w:t>
            </w:r>
            <w:proofErr w:type="spellEnd"/>
            <w:r w:rsidRPr="000724BE">
              <w:rPr>
                <w:rFonts w:ascii="TimesNewRoman" w:hAnsi="TimesNewRoman" w:cs="TimesNewRoman"/>
                <w:sz w:val="24"/>
                <w:szCs w:val="24"/>
              </w:rPr>
              <w:t xml:space="preserve"> орган</w:t>
            </w:r>
          </w:p>
        </w:tc>
        <w:tc>
          <w:tcPr>
            <w:tcW w:w="1978" w:type="dxa"/>
          </w:tcPr>
          <w:p w:rsidR="00BE6669" w:rsidRPr="000724BE" w:rsidRDefault="00BE6669" w:rsidP="00BE666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Срок осуществления</w:t>
            </w:r>
          </w:p>
          <w:p w:rsidR="00F947D6" w:rsidRPr="000724BE" w:rsidRDefault="00BE6669" w:rsidP="00BE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1978" w:type="dxa"/>
          </w:tcPr>
          <w:p w:rsidR="00BE6669" w:rsidRPr="000724BE" w:rsidRDefault="00BE6669" w:rsidP="00BE666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Вид платы, взимаемой</w:t>
            </w:r>
          </w:p>
          <w:p w:rsidR="00BE6669" w:rsidRPr="000724BE" w:rsidRDefault="00BE6669" w:rsidP="00BE666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при осуществлении</w:t>
            </w:r>
          </w:p>
          <w:p w:rsidR="00F947D6" w:rsidRPr="000724BE" w:rsidRDefault="00BE6669" w:rsidP="00BE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административной процедуры</w:t>
            </w:r>
          </w:p>
        </w:tc>
      </w:tr>
      <w:tr w:rsidR="00496823" w:rsidRPr="000724BE" w:rsidTr="008F79A7">
        <w:tc>
          <w:tcPr>
            <w:tcW w:w="9345" w:type="dxa"/>
            <w:gridSpan w:val="5"/>
          </w:tcPr>
          <w:p w:rsidR="00496823" w:rsidRPr="000724BE" w:rsidRDefault="00496823" w:rsidP="0049682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724B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3.3. Государственная санитарно-гигиеническая экспертиза</w:t>
            </w:r>
          </w:p>
          <w:p w:rsidR="00496823" w:rsidRPr="000724BE" w:rsidRDefault="00496823" w:rsidP="0049682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градостроительной, проектной и иной документации</w:t>
            </w:r>
          </w:p>
        </w:tc>
      </w:tr>
      <w:tr w:rsidR="0018185D" w:rsidRPr="000724BE" w:rsidTr="008F79A7">
        <w:tc>
          <w:tcPr>
            <w:tcW w:w="2267" w:type="dxa"/>
          </w:tcPr>
          <w:p w:rsidR="005E7D08" w:rsidRPr="000724BE" w:rsidRDefault="005E7D08" w:rsidP="005E7D0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3.</w:t>
            </w:r>
            <w:r w:rsidR="00FC339D" w:rsidRPr="000724BE">
              <w:rPr>
                <w:rFonts w:ascii="TimesNewRoman" w:hAnsi="TimesNewRoman" w:cs="TimesNewRoman"/>
                <w:sz w:val="24"/>
                <w:szCs w:val="24"/>
              </w:rPr>
              <w:t>3.</w:t>
            </w:r>
            <w:r w:rsidRPr="000724BE">
              <w:rPr>
                <w:rFonts w:ascii="TimesNewRoman" w:hAnsi="TimesNewRoman" w:cs="TimesNewRoman"/>
                <w:sz w:val="24"/>
                <w:szCs w:val="24"/>
              </w:rPr>
              <w:t>1. Получение санитарно-гигиенического заключения</w:t>
            </w:r>
          </w:p>
          <w:p w:rsidR="005E7D08" w:rsidRPr="000724BE" w:rsidRDefault="005E7D08" w:rsidP="005E7D0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по градостроительному проекту, изменениям и (или)</w:t>
            </w:r>
          </w:p>
          <w:p w:rsidR="0018185D" w:rsidRPr="000724BE" w:rsidRDefault="005E7D08" w:rsidP="005E7D0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дополнениям, вносимым в него</w:t>
            </w:r>
          </w:p>
        </w:tc>
        <w:tc>
          <w:tcPr>
            <w:tcW w:w="1272" w:type="dxa"/>
          </w:tcPr>
          <w:p w:rsidR="0018185D" w:rsidRPr="000724BE" w:rsidRDefault="00B16861" w:rsidP="0018185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Минздрав</w:t>
            </w:r>
          </w:p>
        </w:tc>
        <w:tc>
          <w:tcPr>
            <w:tcW w:w="1850" w:type="dxa"/>
          </w:tcPr>
          <w:p w:rsidR="00B16861" w:rsidRPr="000724BE" w:rsidRDefault="00B16861" w:rsidP="00B168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государственное учреждение</w:t>
            </w:r>
          </w:p>
          <w:p w:rsidR="00B16861" w:rsidRPr="000724BE" w:rsidRDefault="00B16861" w:rsidP="00B168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«Республиканский центр гигиены, эпидемиологии и общественного здоровья»</w:t>
            </w:r>
          </w:p>
          <w:p w:rsidR="00B16861" w:rsidRPr="000724BE" w:rsidRDefault="00B16861" w:rsidP="00B168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 xml:space="preserve">(далее – ГУ </w:t>
            </w:r>
            <w:proofErr w:type="spellStart"/>
            <w:r w:rsidRPr="000724BE">
              <w:rPr>
                <w:rFonts w:ascii="TimesNewRoman" w:hAnsi="TimesNewRoman" w:cs="TimesNewRoman"/>
                <w:sz w:val="24"/>
                <w:szCs w:val="24"/>
              </w:rPr>
              <w:t>РЦГЭиОЗ</w:t>
            </w:r>
            <w:proofErr w:type="spellEnd"/>
            <w:r w:rsidRPr="000724BE">
              <w:rPr>
                <w:rFonts w:ascii="TimesNewRoman" w:hAnsi="TimesNewRoman" w:cs="TimesNewRoman"/>
                <w:sz w:val="24"/>
                <w:szCs w:val="24"/>
              </w:rPr>
              <w:t>),</w:t>
            </w:r>
          </w:p>
          <w:p w:rsidR="00B16861" w:rsidRPr="000724BE" w:rsidRDefault="00B16861" w:rsidP="00B168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государственное учреждение</w:t>
            </w:r>
          </w:p>
          <w:p w:rsidR="00B16861" w:rsidRPr="000724BE" w:rsidRDefault="00B16861" w:rsidP="00B168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«Центр гигиены и эпидемиологии»</w:t>
            </w:r>
          </w:p>
          <w:p w:rsidR="00B16861" w:rsidRPr="000724BE" w:rsidRDefault="00B16861" w:rsidP="00B168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Управления делами Президента</w:t>
            </w:r>
          </w:p>
          <w:p w:rsidR="00B16861" w:rsidRPr="000724BE" w:rsidRDefault="00B16861" w:rsidP="00B168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Республики Беларусь (далее – ГУ</w:t>
            </w:r>
          </w:p>
          <w:p w:rsidR="00B16861" w:rsidRPr="000724BE" w:rsidRDefault="00B16861" w:rsidP="00B168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«Центр гигиены и эпидемиологии»),</w:t>
            </w:r>
          </w:p>
          <w:p w:rsidR="00B16861" w:rsidRPr="000724BE" w:rsidRDefault="00B16861" w:rsidP="00B168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lastRenderedPageBreak/>
              <w:t>областные центры гигиены,</w:t>
            </w:r>
          </w:p>
          <w:p w:rsidR="00B16861" w:rsidRPr="000724BE" w:rsidRDefault="00B16861" w:rsidP="00B168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эпидемиологии и общественного</w:t>
            </w:r>
          </w:p>
          <w:p w:rsidR="00B16861" w:rsidRPr="000724BE" w:rsidRDefault="00B16861" w:rsidP="00B168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здоровья, Минский городской центр</w:t>
            </w:r>
          </w:p>
          <w:p w:rsidR="00B16861" w:rsidRPr="000724BE" w:rsidRDefault="00B16861" w:rsidP="00B168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государственной экологической</w:t>
            </w:r>
          </w:p>
          <w:p w:rsidR="00B16861" w:rsidRPr="000724BE" w:rsidRDefault="00B16861" w:rsidP="00B168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экспертизы, городские, районные,</w:t>
            </w:r>
          </w:p>
          <w:p w:rsidR="00B16861" w:rsidRPr="000724BE" w:rsidRDefault="00B16861" w:rsidP="00B1686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зональные и районные в городах</w:t>
            </w:r>
          </w:p>
          <w:p w:rsidR="0018185D" w:rsidRPr="000724BE" w:rsidRDefault="00B16861" w:rsidP="00B1686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центры гигиены и эпидемиологии</w:t>
            </w:r>
          </w:p>
        </w:tc>
        <w:tc>
          <w:tcPr>
            <w:tcW w:w="1978" w:type="dxa"/>
          </w:tcPr>
          <w:p w:rsidR="0018185D" w:rsidRPr="000724BE" w:rsidRDefault="00B16861" w:rsidP="0018185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1978" w:type="dxa"/>
          </w:tcPr>
          <w:p w:rsidR="0018185D" w:rsidRPr="000724BE" w:rsidRDefault="00B16861" w:rsidP="0018185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плата за услуги</w:t>
            </w:r>
          </w:p>
        </w:tc>
      </w:tr>
      <w:tr w:rsidR="004F68B4" w:rsidRPr="000724BE" w:rsidTr="008F79A7">
        <w:tc>
          <w:tcPr>
            <w:tcW w:w="2267" w:type="dxa"/>
          </w:tcPr>
          <w:p w:rsidR="004F68B4" w:rsidRPr="000724BE" w:rsidRDefault="004F68B4" w:rsidP="004F68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lastRenderedPageBreak/>
              <w:t>3.3.2. Получение санитарно-гигиенического заключения</w:t>
            </w:r>
          </w:p>
          <w:p w:rsidR="004F68B4" w:rsidRPr="000724BE" w:rsidRDefault="004F68B4" w:rsidP="004F68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по проектной документации на строительство объекта</w:t>
            </w:r>
          </w:p>
          <w:p w:rsidR="004F68B4" w:rsidRPr="000724BE" w:rsidRDefault="004F68B4" w:rsidP="004F68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социальной, производственной, транспортной, инженерной</w:t>
            </w:r>
          </w:p>
          <w:p w:rsidR="004F68B4" w:rsidRPr="000724BE" w:rsidRDefault="004F68B4" w:rsidP="004F68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инфраструктуры, расположенного в санитарно-защитной зоне,</w:t>
            </w:r>
          </w:p>
          <w:p w:rsidR="004F68B4" w:rsidRPr="000724BE" w:rsidRDefault="004F68B4" w:rsidP="004F68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зоне ограниченной застройки, передающих радиотехнических</w:t>
            </w:r>
          </w:p>
          <w:p w:rsidR="004F68B4" w:rsidRPr="000724BE" w:rsidRDefault="004F68B4" w:rsidP="004F68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объектов Вооруженных Сил Республики Беларусь</w:t>
            </w:r>
          </w:p>
        </w:tc>
        <w:tc>
          <w:tcPr>
            <w:tcW w:w="1272" w:type="dxa"/>
          </w:tcPr>
          <w:p w:rsidR="004F68B4" w:rsidRPr="000724BE" w:rsidRDefault="004F68B4" w:rsidP="004F68B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Минздрав</w:t>
            </w:r>
          </w:p>
        </w:tc>
        <w:tc>
          <w:tcPr>
            <w:tcW w:w="1850" w:type="dxa"/>
          </w:tcPr>
          <w:p w:rsidR="004F68B4" w:rsidRPr="000724BE" w:rsidRDefault="004F68B4" w:rsidP="004F68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ГУ «</w:t>
            </w:r>
            <w:proofErr w:type="spellStart"/>
            <w:r w:rsidRPr="000724BE">
              <w:rPr>
                <w:rFonts w:ascii="TimesNewRoman" w:hAnsi="TimesNewRoman" w:cs="TimesNewRoman"/>
                <w:sz w:val="24"/>
                <w:szCs w:val="24"/>
              </w:rPr>
              <w:t>РЦГЭиОЗ</w:t>
            </w:r>
            <w:proofErr w:type="spellEnd"/>
            <w:r w:rsidRPr="000724BE">
              <w:rPr>
                <w:rFonts w:ascii="TimesNewRoman" w:hAnsi="TimesNewRoman" w:cs="TimesNewRoman"/>
                <w:sz w:val="24"/>
                <w:szCs w:val="24"/>
              </w:rPr>
              <w:t>», ГУ «Центр гигиены</w:t>
            </w:r>
          </w:p>
          <w:p w:rsidR="004F68B4" w:rsidRPr="000724BE" w:rsidRDefault="004F68B4" w:rsidP="004F68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эпидемиологии», областные</w:t>
            </w:r>
          </w:p>
          <w:p w:rsidR="004F68B4" w:rsidRPr="000724BE" w:rsidRDefault="004F68B4" w:rsidP="004F68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центры гигиены, эпидемиологии</w:t>
            </w:r>
          </w:p>
          <w:p w:rsidR="004F68B4" w:rsidRPr="000724BE" w:rsidRDefault="004F68B4" w:rsidP="004F68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общественного здоровья, Минский</w:t>
            </w:r>
          </w:p>
          <w:p w:rsidR="004F68B4" w:rsidRPr="000724BE" w:rsidRDefault="004F68B4" w:rsidP="004F68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городской центр государственной</w:t>
            </w:r>
          </w:p>
          <w:p w:rsidR="004F68B4" w:rsidRPr="000724BE" w:rsidRDefault="004F68B4" w:rsidP="004F68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экологической экспертизы,</w:t>
            </w:r>
          </w:p>
          <w:p w:rsidR="004F68B4" w:rsidRPr="000724BE" w:rsidRDefault="004F68B4" w:rsidP="004F68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городские, районные, зональные</w:t>
            </w:r>
          </w:p>
          <w:p w:rsidR="004F68B4" w:rsidRPr="000724BE" w:rsidRDefault="004F68B4" w:rsidP="004F68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районные в городах центры</w:t>
            </w:r>
          </w:p>
          <w:p w:rsidR="004F68B4" w:rsidRPr="000724BE" w:rsidRDefault="004F68B4" w:rsidP="004F68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гигиены и эпидемиологии</w:t>
            </w:r>
          </w:p>
        </w:tc>
        <w:tc>
          <w:tcPr>
            <w:tcW w:w="1978" w:type="dxa"/>
          </w:tcPr>
          <w:p w:rsidR="004F68B4" w:rsidRPr="000724BE" w:rsidRDefault="004F68B4" w:rsidP="004F68B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30 дней</w:t>
            </w:r>
          </w:p>
        </w:tc>
        <w:tc>
          <w:tcPr>
            <w:tcW w:w="1978" w:type="dxa"/>
          </w:tcPr>
          <w:p w:rsidR="004F68B4" w:rsidRPr="000724BE" w:rsidRDefault="004F68B4" w:rsidP="004F68B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плата за услуги</w:t>
            </w:r>
          </w:p>
        </w:tc>
      </w:tr>
      <w:tr w:rsidR="00B329DF" w:rsidRPr="000724BE" w:rsidTr="008F79A7">
        <w:tc>
          <w:tcPr>
            <w:tcW w:w="2267" w:type="dxa"/>
          </w:tcPr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3.3.3. Получение санитарно-</w:t>
            </w:r>
            <w:r w:rsidRPr="000724BE">
              <w:rPr>
                <w:rFonts w:ascii="TimesNewRoman" w:hAnsi="TimesNewRoman" w:cs="TimesNewRoman"/>
                <w:sz w:val="24"/>
                <w:szCs w:val="24"/>
              </w:rPr>
              <w:lastRenderedPageBreak/>
              <w:t>гигиенического заключения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по проектной документации на расширение, увеличение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мощности, изменение целевого назначения объекта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социальной, производственной, транспортной, инженерной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инфраструктуры</w:t>
            </w:r>
          </w:p>
        </w:tc>
        <w:tc>
          <w:tcPr>
            <w:tcW w:w="1272" w:type="dxa"/>
          </w:tcPr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lastRenderedPageBreak/>
              <w:t>Минздрав</w:t>
            </w:r>
          </w:p>
        </w:tc>
        <w:tc>
          <w:tcPr>
            <w:tcW w:w="1850" w:type="dxa"/>
          </w:tcPr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ГУ «</w:t>
            </w:r>
            <w:proofErr w:type="spellStart"/>
            <w:r w:rsidRPr="000724BE">
              <w:rPr>
                <w:rFonts w:ascii="TimesNewRoman" w:hAnsi="TimesNewRoman" w:cs="TimesNewRoman"/>
                <w:sz w:val="24"/>
                <w:szCs w:val="24"/>
              </w:rPr>
              <w:t>РЦГЭиОЗ</w:t>
            </w:r>
            <w:proofErr w:type="spellEnd"/>
            <w:r w:rsidRPr="000724BE">
              <w:rPr>
                <w:rFonts w:ascii="TimesNewRoman" w:hAnsi="TimesNewRoman" w:cs="TimesNewRoman"/>
                <w:sz w:val="24"/>
                <w:szCs w:val="24"/>
              </w:rPr>
              <w:t xml:space="preserve">», </w:t>
            </w:r>
            <w:r w:rsidRPr="000724BE">
              <w:rPr>
                <w:rFonts w:ascii="TimesNewRoman" w:hAnsi="TimesNewRoman" w:cs="TimesNewRoman"/>
                <w:sz w:val="24"/>
                <w:szCs w:val="24"/>
              </w:rPr>
              <w:lastRenderedPageBreak/>
              <w:t>ГУ «Центр гигиены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эпидемиологии», областные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центры гигиены, эпидемиологии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общественного здоровья, Минский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городской центр государственной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экологической экспертизы,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городские, районные, зональные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районные в городах центры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гигиены и эпидемиологии</w:t>
            </w:r>
          </w:p>
        </w:tc>
        <w:tc>
          <w:tcPr>
            <w:tcW w:w="1978" w:type="dxa"/>
          </w:tcPr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1978" w:type="dxa"/>
          </w:tcPr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плата за услуги</w:t>
            </w:r>
          </w:p>
        </w:tc>
      </w:tr>
      <w:tr w:rsidR="00F225CD" w:rsidRPr="000724BE" w:rsidTr="008F79A7">
        <w:tc>
          <w:tcPr>
            <w:tcW w:w="9345" w:type="dxa"/>
            <w:gridSpan w:val="5"/>
          </w:tcPr>
          <w:p w:rsidR="00F225CD" w:rsidRPr="000724BE" w:rsidRDefault="00F225CD" w:rsidP="00F225C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724B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lastRenderedPageBreak/>
              <w:t>3.9. Подтверждение соответствия законченного</w:t>
            </w:r>
          </w:p>
          <w:p w:rsidR="00F225CD" w:rsidRPr="000724BE" w:rsidRDefault="00F225CD" w:rsidP="00F225C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724B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строительством объекта разрешительной и проектной</w:t>
            </w:r>
          </w:p>
          <w:p w:rsidR="00F225CD" w:rsidRPr="000724BE" w:rsidRDefault="00F225CD" w:rsidP="00F225C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документации</w:t>
            </w:r>
          </w:p>
        </w:tc>
      </w:tr>
      <w:tr w:rsidR="00B329DF" w:rsidRPr="000724BE" w:rsidTr="008F79A7">
        <w:tc>
          <w:tcPr>
            <w:tcW w:w="2267" w:type="dxa"/>
          </w:tcPr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3.9.5. Получение заключения о соответствии принимаемого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в эксплуатацию объекта строительства требованиям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законодательства в области санитарно-эпидемиологического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благополучия населения</w:t>
            </w:r>
          </w:p>
        </w:tc>
        <w:tc>
          <w:tcPr>
            <w:tcW w:w="1272" w:type="dxa"/>
          </w:tcPr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Минздрав</w:t>
            </w:r>
          </w:p>
        </w:tc>
        <w:tc>
          <w:tcPr>
            <w:tcW w:w="1850" w:type="dxa"/>
          </w:tcPr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ГУ «Центр гигиены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эпидемиологии», областные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центры гигиены, эпидемиологии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общественного здоровья, Минский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городской центр государственной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экологической экспертизы,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городские, районные, зональные,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районные в городах центры гигиены</w:t>
            </w:r>
          </w:p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lastRenderedPageBreak/>
              <w:t>и эпидемиологии</w:t>
            </w:r>
          </w:p>
        </w:tc>
        <w:tc>
          <w:tcPr>
            <w:tcW w:w="1978" w:type="dxa"/>
          </w:tcPr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lastRenderedPageBreak/>
              <w:t>15 рабочих дней</w:t>
            </w:r>
          </w:p>
        </w:tc>
        <w:tc>
          <w:tcPr>
            <w:tcW w:w="1978" w:type="dxa"/>
          </w:tcPr>
          <w:p w:rsidR="00B329DF" w:rsidRPr="000724BE" w:rsidRDefault="00B329DF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бесплатно</w:t>
            </w:r>
          </w:p>
        </w:tc>
      </w:tr>
      <w:tr w:rsidR="00CF401D" w:rsidRPr="000724BE" w:rsidTr="008F79A7">
        <w:tc>
          <w:tcPr>
            <w:tcW w:w="9345" w:type="dxa"/>
            <w:gridSpan w:val="5"/>
          </w:tcPr>
          <w:p w:rsidR="00CF401D" w:rsidRPr="000724BE" w:rsidRDefault="00CF401D" w:rsidP="00B329D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lastRenderedPageBreak/>
              <w:t>9.6. Государственная санитарно-гигиеническая экспертиза</w:t>
            </w:r>
          </w:p>
        </w:tc>
      </w:tr>
      <w:tr w:rsidR="00AD583A" w:rsidRPr="000724BE" w:rsidTr="008F79A7">
        <w:tc>
          <w:tcPr>
            <w:tcW w:w="2267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9.6.4. Получение санитарно-гигиенического заключения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по проекту санитарно-защитной зоны ядерной установки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(или) пункта хранения, санитарно-защитной зоны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организации, сооружения и иного объекта, оказывающего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воздействие на здоровье человека и окружающую среду, зоны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санитарной охраны источника питьевого водоснабжения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централизованных систем питьевого водоснабжения</w:t>
            </w:r>
          </w:p>
        </w:tc>
        <w:tc>
          <w:tcPr>
            <w:tcW w:w="1272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Минздрав</w:t>
            </w:r>
          </w:p>
        </w:tc>
        <w:tc>
          <w:tcPr>
            <w:tcW w:w="1850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ГУ «</w:t>
            </w:r>
            <w:proofErr w:type="spellStart"/>
            <w:r w:rsidRPr="000724BE">
              <w:rPr>
                <w:rFonts w:ascii="TimesNewRoman" w:hAnsi="TimesNewRoman" w:cs="TimesNewRoman"/>
                <w:sz w:val="24"/>
                <w:szCs w:val="24"/>
              </w:rPr>
              <w:t>РЦГЭиОЗ</w:t>
            </w:r>
            <w:proofErr w:type="spellEnd"/>
            <w:r w:rsidRPr="000724BE">
              <w:rPr>
                <w:rFonts w:ascii="TimesNewRoman" w:hAnsi="TimesNewRoman" w:cs="TimesNewRoman"/>
                <w:sz w:val="24"/>
                <w:szCs w:val="24"/>
              </w:rPr>
              <w:t>», ГУ «Центр гигиены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эпидемиологии», областные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центры гигиены, эпидемиологии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общественного здоровья, Минский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городской центр государственной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экологической экспертизы,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городские, районные, зональные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районные в городах центры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гигиены и эпидемиологии</w:t>
            </w:r>
          </w:p>
        </w:tc>
        <w:tc>
          <w:tcPr>
            <w:tcW w:w="1978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30 дней</w:t>
            </w:r>
          </w:p>
        </w:tc>
        <w:tc>
          <w:tcPr>
            <w:tcW w:w="1978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плата за услуги</w:t>
            </w:r>
          </w:p>
        </w:tc>
      </w:tr>
      <w:tr w:rsidR="00AD583A" w:rsidRPr="000724BE" w:rsidTr="008F79A7">
        <w:tc>
          <w:tcPr>
            <w:tcW w:w="2267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9.6.5. Получение санитарно-гигиенического заключения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об условиях труда работающих</w:t>
            </w:r>
          </w:p>
        </w:tc>
        <w:tc>
          <w:tcPr>
            <w:tcW w:w="1272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Минздрав</w:t>
            </w:r>
          </w:p>
        </w:tc>
        <w:tc>
          <w:tcPr>
            <w:tcW w:w="1850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ГУ «</w:t>
            </w:r>
            <w:proofErr w:type="spellStart"/>
            <w:r w:rsidRPr="000724BE">
              <w:rPr>
                <w:rFonts w:ascii="TimesNewRoman" w:hAnsi="TimesNewRoman" w:cs="TimesNewRoman"/>
                <w:sz w:val="24"/>
                <w:szCs w:val="24"/>
              </w:rPr>
              <w:t>РЦГЭиОЗ</w:t>
            </w:r>
            <w:proofErr w:type="spellEnd"/>
            <w:r w:rsidRPr="000724BE">
              <w:rPr>
                <w:rFonts w:ascii="TimesNewRoman" w:hAnsi="TimesNewRoman" w:cs="TimesNewRoman"/>
                <w:sz w:val="24"/>
                <w:szCs w:val="24"/>
              </w:rPr>
              <w:t>», ГУ «Центр гигиены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эпидемиологии», областные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центры гигиены, эпидемиологии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общественного здоровья, Минский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городской центр государственной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экологической экспертизы,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lastRenderedPageBreak/>
              <w:t>городские, районные, зональные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районные в городах центры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гигиены и эпидемиологии</w:t>
            </w:r>
          </w:p>
        </w:tc>
        <w:tc>
          <w:tcPr>
            <w:tcW w:w="1978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1978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плата за услуги</w:t>
            </w:r>
          </w:p>
        </w:tc>
      </w:tr>
      <w:tr w:rsidR="00AD583A" w:rsidRPr="000724BE" w:rsidTr="008F79A7">
        <w:tc>
          <w:tcPr>
            <w:tcW w:w="2267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lastRenderedPageBreak/>
              <w:t>9.6.6. Получение санитарно-гигиенического заключения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на работы, услуги, представляющие потенциальную опасность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для жизни и здоровья населения</w:t>
            </w:r>
          </w:p>
        </w:tc>
        <w:tc>
          <w:tcPr>
            <w:tcW w:w="1272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Минздрав</w:t>
            </w:r>
          </w:p>
        </w:tc>
        <w:tc>
          <w:tcPr>
            <w:tcW w:w="1850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ГУ «</w:t>
            </w:r>
            <w:proofErr w:type="spellStart"/>
            <w:r w:rsidRPr="000724BE">
              <w:rPr>
                <w:rFonts w:ascii="TimesNewRoman" w:hAnsi="TimesNewRoman" w:cs="TimesNewRoman"/>
                <w:sz w:val="24"/>
                <w:szCs w:val="24"/>
              </w:rPr>
              <w:t>РЦГЭиОЗ</w:t>
            </w:r>
            <w:proofErr w:type="spellEnd"/>
            <w:r w:rsidRPr="000724BE">
              <w:rPr>
                <w:rFonts w:ascii="TimesNewRoman" w:hAnsi="TimesNewRoman" w:cs="TimesNewRoman"/>
                <w:sz w:val="24"/>
                <w:szCs w:val="24"/>
              </w:rPr>
              <w:t>», ГУ «Центр гигиены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эпидемиологии», областные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центры гигиены, эпидемиологии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общественного здоровья, Минский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городской центр государственной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экологической экспертизы,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городские, районные, зональные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районные в городах центры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гигиены и эпидемиологии</w:t>
            </w:r>
          </w:p>
        </w:tc>
        <w:tc>
          <w:tcPr>
            <w:tcW w:w="1978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1 месяц</w:t>
            </w:r>
          </w:p>
        </w:tc>
        <w:tc>
          <w:tcPr>
            <w:tcW w:w="1978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плата за услуги</w:t>
            </w:r>
          </w:p>
        </w:tc>
      </w:tr>
      <w:tr w:rsidR="00AD583A" w:rsidRPr="000724BE" w:rsidTr="008F79A7">
        <w:tc>
          <w:tcPr>
            <w:tcW w:w="2267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9.6.7. Получение санитарно-гигиенического заключения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о деятельности субъекта хозяйствования по производству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пищевой продукции</w:t>
            </w:r>
          </w:p>
        </w:tc>
        <w:tc>
          <w:tcPr>
            <w:tcW w:w="1272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Минздрав</w:t>
            </w:r>
          </w:p>
        </w:tc>
        <w:tc>
          <w:tcPr>
            <w:tcW w:w="1850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ГУ «</w:t>
            </w:r>
            <w:proofErr w:type="spellStart"/>
            <w:r w:rsidRPr="000724BE">
              <w:rPr>
                <w:rFonts w:ascii="TimesNewRoman" w:hAnsi="TimesNewRoman" w:cs="TimesNewRoman"/>
                <w:sz w:val="24"/>
                <w:szCs w:val="24"/>
              </w:rPr>
              <w:t>РЦГЭиОЗ</w:t>
            </w:r>
            <w:proofErr w:type="spellEnd"/>
            <w:r w:rsidRPr="000724BE">
              <w:rPr>
                <w:rFonts w:ascii="TimesNewRoman" w:hAnsi="TimesNewRoman" w:cs="TimesNewRoman"/>
                <w:sz w:val="24"/>
                <w:szCs w:val="24"/>
              </w:rPr>
              <w:t>», ГУ «Центр гигиены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эпидемиологии», областные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центры гигиены, эпидемиологии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общественного здоровья, Минский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городской центр государственной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lastRenderedPageBreak/>
              <w:t>экологической экспертизы,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городские, районные, зональные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районные в городах центры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гигиены и эпидемиологии</w:t>
            </w:r>
          </w:p>
        </w:tc>
        <w:tc>
          <w:tcPr>
            <w:tcW w:w="1978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1978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плата за услуги</w:t>
            </w:r>
          </w:p>
        </w:tc>
      </w:tr>
      <w:tr w:rsidR="00AD583A" w:rsidRPr="000724BE" w:rsidTr="008F79A7">
        <w:tc>
          <w:tcPr>
            <w:tcW w:w="2267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lastRenderedPageBreak/>
              <w:t>9.6.9. Получение санитарно-гигиенического заключения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о деятельности, связанной с производством, хранением,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использованием, транспортировкой и захоронением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радиоактивных веществ, других источников ионизирующего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излучения, а также использованием источников иных вредных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физических воздействий</w:t>
            </w:r>
          </w:p>
        </w:tc>
        <w:tc>
          <w:tcPr>
            <w:tcW w:w="1272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Минздрав</w:t>
            </w:r>
          </w:p>
        </w:tc>
        <w:tc>
          <w:tcPr>
            <w:tcW w:w="1850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ГУ «</w:t>
            </w:r>
            <w:proofErr w:type="spellStart"/>
            <w:r w:rsidRPr="000724BE">
              <w:rPr>
                <w:rFonts w:ascii="TimesNewRoman" w:hAnsi="TimesNewRoman" w:cs="TimesNewRoman"/>
                <w:sz w:val="24"/>
                <w:szCs w:val="24"/>
              </w:rPr>
              <w:t>РЦГЭиОЗ</w:t>
            </w:r>
            <w:proofErr w:type="spellEnd"/>
            <w:r w:rsidRPr="000724BE">
              <w:rPr>
                <w:rFonts w:ascii="TimesNewRoman" w:hAnsi="TimesNewRoman" w:cs="TimesNewRoman"/>
                <w:sz w:val="24"/>
                <w:szCs w:val="24"/>
              </w:rPr>
              <w:t>», ГУ «Центр гигиены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эпидемиологии», областные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центры гигиены, эпидемиологии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общественного здоровья, Минский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городской центр государственной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экологической экспертизы,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городские, районные, зональные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районные в городах центры</w:t>
            </w:r>
          </w:p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гигиены и эпидемиологии</w:t>
            </w:r>
          </w:p>
        </w:tc>
        <w:tc>
          <w:tcPr>
            <w:tcW w:w="1978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30 дней</w:t>
            </w:r>
          </w:p>
        </w:tc>
        <w:tc>
          <w:tcPr>
            <w:tcW w:w="1978" w:type="dxa"/>
          </w:tcPr>
          <w:p w:rsidR="00AD583A" w:rsidRPr="000724BE" w:rsidRDefault="00AD583A" w:rsidP="00AD583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плата за услуги</w:t>
            </w:r>
          </w:p>
        </w:tc>
      </w:tr>
      <w:tr w:rsidR="00B63D5C" w:rsidRPr="000724BE" w:rsidTr="008F79A7">
        <w:tc>
          <w:tcPr>
            <w:tcW w:w="2267" w:type="dxa"/>
          </w:tcPr>
          <w:p w:rsidR="00B63D5C" w:rsidRPr="000724BE" w:rsidRDefault="00B63D5C" w:rsidP="00B63D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9.6.10. Получение санитарно-гигиенического заключения</w:t>
            </w:r>
          </w:p>
          <w:p w:rsidR="00B63D5C" w:rsidRPr="000724BE" w:rsidRDefault="00B63D5C" w:rsidP="00B63D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по объекту социальной, производственной, транспортной,</w:t>
            </w:r>
          </w:p>
          <w:p w:rsidR="00B63D5C" w:rsidRPr="000724BE" w:rsidRDefault="00B63D5C" w:rsidP="00B63D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инженерной инфраструктуры</w:t>
            </w:r>
          </w:p>
        </w:tc>
        <w:tc>
          <w:tcPr>
            <w:tcW w:w="1272" w:type="dxa"/>
          </w:tcPr>
          <w:p w:rsidR="00B63D5C" w:rsidRPr="000724BE" w:rsidRDefault="00B63D5C" w:rsidP="00B63D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Минздрав</w:t>
            </w:r>
          </w:p>
        </w:tc>
        <w:tc>
          <w:tcPr>
            <w:tcW w:w="1850" w:type="dxa"/>
          </w:tcPr>
          <w:p w:rsidR="00B63D5C" w:rsidRPr="000724BE" w:rsidRDefault="00B63D5C" w:rsidP="00B63D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ГУ «</w:t>
            </w:r>
            <w:proofErr w:type="spellStart"/>
            <w:r w:rsidRPr="000724BE">
              <w:rPr>
                <w:rFonts w:ascii="TimesNewRoman" w:hAnsi="TimesNewRoman" w:cs="TimesNewRoman"/>
                <w:sz w:val="24"/>
                <w:szCs w:val="24"/>
              </w:rPr>
              <w:t>РЦГЭиОЗ</w:t>
            </w:r>
            <w:proofErr w:type="spellEnd"/>
            <w:r w:rsidRPr="000724BE">
              <w:rPr>
                <w:rFonts w:ascii="TimesNewRoman" w:hAnsi="TimesNewRoman" w:cs="TimesNewRoman"/>
                <w:sz w:val="24"/>
                <w:szCs w:val="24"/>
              </w:rPr>
              <w:t>», ГУ «Центр гигиены</w:t>
            </w:r>
          </w:p>
          <w:p w:rsidR="00B63D5C" w:rsidRPr="000724BE" w:rsidRDefault="00B63D5C" w:rsidP="00B63D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эпидемиологии», областные</w:t>
            </w:r>
          </w:p>
          <w:p w:rsidR="00B63D5C" w:rsidRPr="000724BE" w:rsidRDefault="00B63D5C" w:rsidP="00B63D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центры гигиены, эпидемиологии</w:t>
            </w:r>
          </w:p>
          <w:p w:rsidR="00B63D5C" w:rsidRPr="000724BE" w:rsidRDefault="00B63D5C" w:rsidP="00B63D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общественного здоровья, Минский</w:t>
            </w:r>
          </w:p>
          <w:p w:rsidR="00B63D5C" w:rsidRPr="000724BE" w:rsidRDefault="00B63D5C" w:rsidP="00B63D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 xml:space="preserve">городской центр </w:t>
            </w:r>
            <w:r w:rsidRPr="000724BE">
              <w:rPr>
                <w:rFonts w:ascii="TimesNewRoman" w:hAnsi="TimesNewRoman" w:cs="TimesNewRoman"/>
                <w:sz w:val="24"/>
                <w:szCs w:val="24"/>
              </w:rPr>
              <w:lastRenderedPageBreak/>
              <w:t>государственной</w:t>
            </w:r>
          </w:p>
          <w:p w:rsidR="00B63D5C" w:rsidRPr="000724BE" w:rsidRDefault="00B63D5C" w:rsidP="00B63D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экологической экспертизы,</w:t>
            </w:r>
          </w:p>
          <w:p w:rsidR="00B63D5C" w:rsidRPr="000724BE" w:rsidRDefault="00B63D5C" w:rsidP="00B63D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городские, районные, зональные</w:t>
            </w:r>
          </w:p>
          <w:p w:rsidR="00B63D5C" w:rsidRPr="000724BE" w:rsidRDefault="00B63D5C" w:rsidP="00B63D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районные в городах центры</w:t>
            </w:r>
          </w:p>
          <w:p w:rsidR="00B63D5C" w:rsidRPr="000724BE" w:rsidRDefault="00B63D5C" w:rsidP="00B63D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гигиены и эпидемиологии</w:t>
            </w:r>
          </w:p>
        </w:tc>
        <w:tc>
          <w:tcPr>
            <w:tcW w:w="1978" w:type="dxa"/>
          </w:tcPr>
          <w:p w:rsidR="00B63D5C" w:rsidRPr="000724BE" w:rsidRDefault="00B63D5C" w:rsidP="00B63D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1978" w:type="dxa"/>
          </w:tcPr>
          <w:p w:rsidR="00B63D5C" w:rsidRPr="000724BE" w:rsidRDefault="00B63D5C" w:rsidP="00B63D5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плата за услуги</w:t>
            </w:r>
          </w:p>
        </w:tc>
      </w:tr>
      <w:tr w:rsidR="00902DF9" w:rsidRPr="000724BE" w:rsidTr="008F79A7">
        <w:tc>
          <w:tcPr>
            <w:tcW w:w="2267" w:type="dxa"/>
          </w:tcPr>
          <w:p w:rsidR="00902DF9" w:rsidRPr="000724BE" w:rsidRDefault="00902DF9" w:rsidP="00902D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lastRenderedPageBreak/>
              <w:t>9.6.12. Внесение изменения (замена) в санитарно-гигиеническое</w:t>
            </w:r>
          </w:p>
          <w:p w:rsidR="00902DF9" w:rsidRPr="000724BE" w:rsidRDefault="00902DF9" w:rsidP="00902D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заключение</w:t>
            </w:r>
          </w:p>
        </w:tc>
        <w:tc>
          <w:tcPr>
            <w:tcW w:w="1272" w:type="dxa"/>
          </w:tcPr>
          <w:p w:rsidR="00902DF9" w:rsidRPr="000724BE" w:rsidRDefault="00902DF9" w:rsidP="00902D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Минздрав</w:t>
            </w:r>
          </w:p>
        </w:tc>
        <w:tc>
          <w:tcPr>
            <w:tcW w:w="1850" w:type="dxa"/>
          </w:tcPr>
          <w:p w:rsidR="00902DF9" w:rsidRPr="000724BE" w:rsidRDefault="00902DF9" w:rsidP="00902D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ГУ «</w:t>
            </w:r>
            <w:proofErr w:type="spellStart"/>
            <w:r w:rsidRPr="000724BE">
              <w:rPr>
                <w:rFonts w:ascii="TimesNewRoman" w:hAnsi="TimesNewRoman" w:cs="TimesNewRoman"/>
                <w:sz w:val="24"/>
                <w:szCs w:val="24"/>
              </w:rPr>
              <w:t>РЦГЭиОЗ</w:t>
            </w:r>
            <w:proofErr w:type="spellEnd"/>
            <w:r w:rsidRPr="000724BE">
              <w:rPr>
                <w:rFonts w:ascii="TimesNewRoman" w:hAnsi="TimesNewRoman" w:cs="TimesNewRoman"/>
                <w:sz w:val="24"/>
                <w:szCs w:val="24"/>
              </w:rPr>
              <w:t>», ГУ «Центр гигиены</w:t>
            </w:r>
          </w:p>
          <w:p w:rsidR="00902DF9" w:rsidRPr="000724BE" w:rsidRDefault="00902DF9" w:rsidP="00902D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эпидемиологии», областные</w:t>
            </w:r>
          </w:p>
          <w:p w:rsidR="00902DF9" w:rsidRPr="000724BE" w:rsidRDefault="00902DF9" w:rsidP="00902D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центры гигиены, эпидемиологии</w:t>
            </w:r>
          </w:p>
          <w:p w:rsidR="00902DF9" w:rsidRPr="000724BE" w:rsidRDefault="00902DF9" w:rsidP="00902D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общественного здоровья, Минский</w:t>
            </w:r>
          </w:p>
          <w:p w:rsidR="00902DF9" w:rsidRPr="000724BE" w:rsidRDefault="00902DF9" w:rsidP="00902D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городской центр государственной</w:t>
            </w:r>
          </w:p>
          <w:p w:rsidR="00902DF9" w:rsidRPr="000724BE" w:rsidRDefault="00902DF9" w:rsidP="00902D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экологической экспертизы,</w:t>
            </w:r>
          </w:p>
          <w:p w:rsidR="00902DF9" w:rsidRPr="000724BE" w:rsidRDefault="00902DF9" w:rsidP="00902D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городские, районные, зональные</w:t>
            </w:r>
          </w:p>
          <w:p w:rsidR="00902DF9" w:rsidRPr="000724BE" w:rsidRDefault="00902DF9" w:rsidP="00902D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районные в городах центры</w:t>
            </w:r>
          </w:p>
          <w:p w:rsidR="00902DF9" w:rsidRPr="000724BE" w:rsidRDefault="00902DF9" w:rsidP="00902D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гигиены и эпидемиологии</w:t>
            </w:r>
          </w:p>
        </w:tc>
        <w:tc>
          <w:tcPr>
            <w:tcW w:w="1978" w:type="dxa"/>
          </w:tcPr>
          <w:p w:rsidR="00902DF9" w:rsidRPr="000724BE" w:rsidRDefault="00902DF9" w:rsidP="00902D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15 дней</w:t>
            </w:r>
          </w:p>
        </w:tc>
        <w:tc>
          <w:tcPr>
            <w:tcW w:w="1978" w:type="dxa"/>
          </w:tcPr>
          <w:p w:rsidR="00902DF9" w:rsidRPr="000724BE" w:rsidRDefault="00902DF9" w:rsidP="00902D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плата за услуги</w:t>
            </w:r>
          </w:p>
        </w:tc>
      </w:tr>
      <w:tr w:rsidR="00165F0C" w:rsidRPr="000724BE" w:rsidTr="008F79A7">
        <w:tc>
          <w:tcPr>
            <w:tcW w:w="2267" w:type="dxa"/>
          </w:tcPr>
          <w:p w:rsidR="00165F0C" w:rsidRPr="000724BE" w:rsidRDefault="00165F0C" w:rsidP="00165F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9.6.13. Получение дубликата санитарно-гигиенического</w:t>
            </w:r>
          </w:p>
          <w:p w:rsidR="00165F0C" w:rsidRPr="000724BE" w:rsidRDefault="00165F0C" w:rsidP="00165F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заключения</w:t>
            </w:r>
          </w:p>
        </w:tc>
        <w:tc>
          <w:tcPr>
            <w:tcW w:w="1272" w:type="dxa"/>
          </w:tcPr>
          <w:p w:rsidR="00165F0C" w:rsidRPr="000724BE" w:rsidRDefault="00165F0C" w:rsidP="00165F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Минздрав</w:t>
            </w:r>
          </w:p>
        </w:tc>
        <w:tc>
          <w:tcPr>
            <w:tcW w:w="1850" w:type="dxa"/>
          </w:tcPr>
          <w:p w:rsidR="00165F0C" w:rsidRPr="000724BE" w:rsidRDefault="00165F0C" w:rsidP="00165F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ГУ «</w:t>
            </w:r>
            <w:proofErr w:type="spellStart"/>
            <w:r w:rsidRPr="000724BE">
              <w:rPr>
                <w:rFonts w:ascii="TimesNewRoman" w:hAnsi="TimesNewRoman" w:cs="TimesNewRoman"/>
                <w:sz w:val="24"/>
                <w:szCs w:val="24"/>
              </w:rPr>
              <w:t>РЦГЭиОЗ</w:t>
            </w:r>
            <w:proofErr w:type="spellEnd"/>
            <w:r w:rsidRPr="000724BE">
              <w:rPr>
                <w:rFonts w:ascii="TimesNewRoman" w:hAnsi="TimesNewRoman" w:cs="TimesNewRoman"/>
                <w:sz w:val="24"/>
                <w:szCs w:val="24"/>
              </w:rPr>
              <w:t>», ГУ «Центр гигиены</w:t>
            </w:r>
          </w:p>
          <w:p w:rsidR="00165F0C" w:rsidRPr="000724BE" w:rsidRDefault="00165F0C" w:rsidP="00165F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эпидемиологии», областные</w:t>
            </w:r>
          </w:p>
          <w:p w:rsidR="00165F0C" w:rsidRPr="000724BE" w:rsidRDefault="00165F0C" w:rsidP="00165F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центры гигиены, эпидемиологии</w:t>
            </w:r>
          </w:p>
          <w:p w:rsidR="00165F0C" w:rsidRPr="000724BE" w:rsidRDefault="00165F0C" w:rsidP="00165F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общественного здоровья, Минский</w:t>
            </w:r>
          </w:p>
          <w:p w:rsidR="00165F0C" w:rsidRPr="000724BE" w:rsidRDefault="00165F0C" w:rsidP="00165F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lastRenderedPageBreak/>
              <w:t>городской центр государственной</w:t>
            </w:r>
          </w:p>
          <w:p w:rsidR="00165F0C" w:rsidRPr="000724BE" w:rsidRDefault="00165F0C" w:rsidP="00165F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экологической экспертизы,</w:t>
            </w:r>
          </w:p>
          <w:p w:rsidR="00165F0C" w:rsidRPr="000724BE" w:rsidRDefault="00165F0C" w:rsidP="00165F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городские, районные, зональные</w:t>
            </w:r>
          </w:p>
          <w:p w:rsidR="00165F0C" w:rsidRPr="000724BE" w:rsidRDefault="00165F0C" w:rsidP="00165F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и районные в городах центры</w:t>
            </w:r>
          </w:p>
          <w:p w:rsidR="00165F0C" w:rsidRPr="000724BE" w:rsidRDefault="00165F0C" w:rsidP="00165F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гигиены и эпидемиологии</w:t>
            </w:r>
          </w:p>
        </w:tc>
        <w:tc>
          <w:tcPr>
            <w:tcW w:w="1978" w:type="dxa"/>
          </w:tcPr>
          <w:p w:rsidR="00165F0C" w:rsidRPr="000724BE" w:rsidRDefault="00165F0C" w:rsidP="00165F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1978" w:type="dxa"/>
          </w:tcPr>
          <w:p w:rsidR="00165F0C" w:rsidRPr="000724BE" w:rsidRDefault="00165F0C" w:rsidP="00165F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724BE">
              <w:rPr>
                <w:rFonts w:ascii="TimesNewRoman" w:hAnsi="TimesNewRoman" w:cs="TimesNewRoman"/>
                <w:sz w:val="24"/>
                <w:szCs w:val="24"/>
              </w:rPr>
              <w:t>плата за услуги</w:t>
            </w:r>
          </w:p>
        </w:tc>
      </w:tr>
    </w:tbl>
    <w:p w:rsidR="005A4351" w:rsidRDefault="005A4351" w:rsidP="009951F4">
      <w:pPr>
        <w:rPr>
          <w:rFonts w:ascii="Times New Roman" w:hAnsi="Times New Roman" w:cs="Times New Roman"/>
          <w:sz w:val="32"/>
          <w:szCs w:val="32"/>
        </w:rPr>
      </w:pPr>
    </w:p>
    <w:p w:rsidR="0018185D" w:rsidRPr="0018185D" w:rsidRDefault="0018185D" w:rsidP="0018185D">
      <w:pPr>
        <w:rPr>
          <w:rFonts w:ascii="Times New Roman" w:hAnsi="Times New Roman" w:cs="Times New Roman"/>
          <w:sz w:val="32"/>
          <w:szCs w:val="32"/>
        </w:rPr>
      </w:pPr>
    </w:p>
    <w:sectPr w:rsidR="0018185D" w:rsidRPr="0018185D" w:rsidSect="00A9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42"/>
    <w:rsid w:val="000724BE"/>
    <w:rsid w:val="000F57FA"/>
    <w:rsid w:val="00165F0C"/>
    <w:rsid w:val="0018185D"/>
    <w:rsid w:val="00221458"/>
    <w:rsid w:val="003565ED"/>
    <w:rsid w:val="00496823"/>
    <w:rsid w:val="004D44A3"/>
    <w:rsid w:val="004F68B4"/>
    <w:rsid w:val="00500D84"/>
    <w:rsid w:val="00591776"/>
    <w:rsid w:val="005A4351"/>
    <w:rsid w:val="005C449A"/>
    <w:rsid w:val="005E7D08"/>
    <w:rsid w:val="007D06B6"/>
    <w:rsid w:val="00875A72"/>
    <w:rsid w:val="008A3305"/>
    <w:rsid w:val="008F79A7"/>
    <w:rsid w:val="00902DF9"/>
    <w:rsid w:val="00926565"/>
    <w:rsid w:val="009951F4"/>
    <w:rsid w:val="00A03E6C"/>
    <w:rsid w:val="00A410AC"/>
    <w:rsid w:val="00A96AB0"/>
    <w:rsid w:val="00AD583A"/>
    <w:rsid w:val="00AD5CDC"/>
    <w:rsid w:val="00B16861"/>
    <w:rsid w:val="00B329DF"/>
    <w:rsid w:val="00B63D5C"/>
    <w:rsid w:val="00BE5D46"/>
    <w:rsid w:val="00BE6669"/>
    <w:rsid w:val="00C53742"/>
    <w:rsid w:val="00CF401D"/>
    <w:rsid w:val="00F15163"/>
    <w:rsid w:val="00F225CD"/>
    <w:rsid w:val="00F53B4D"/>
    <w:rsid w:val="00F947D6"/>
    <w:rsid w:val="00F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99E9"/>
  <w15:chartTrackingRefBased/>
  <w15:docId w15:val="{4CB2C7BD-6A9A-4194-B69D-16FB7DCD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6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9587-E39F-4AA8-9EA2-BCD0AB06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28</cp:revision>
  <cp:lastPrinted>2022-04-22T06:12:00Z</cp:lastPrinted>
  <dcterms:created xsi:type="dcterms:W3CDTF">2022-04-22T05:30:00Z</dcterms:created>
  <dcterms:modified xsi:type="dcterms:W3CDTF">2022-04-22T06:12:00Z</dcterms:modified>
</cp:coreProperties>
</file>