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2C6DA7" w:rsidP="002C6DA7">
      <w:pPr>
        <w:jc w:val="center"/>
      </w:pPr>
      <w:r>
        <w:t xml:space="preserve">Братская могила №4343 </w:t>
      </w:r>
      <w:proofErr w:type="spellStart"/>
      <w:r>
        <w:t>Матушово</w:t>
      </w:r>
      <w:proofErr w:type="spellEnd"/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559"/>
        <w:gridCol w:w="2031"/>
        <w:gridCol w:w="1655"/>
        <w:gridCol w:w="2268"/>
        <w:gridCol w:w="1275"/>
        <w:gridCol w:w="993"/>
      </w:tblGrid>
      <w:tr w:rsidR="002C6DA7" w:rsidRPr="002C6DA7" w:rsidTr="007E4CFD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C6DA7">
              <w:rPr>
                <w:b/>
                <w:bCs/>
              </w:rPr>
              <w:t>п</w:t>
            </w:r>
            <w:proofErr w:type="spellEnd"/>
            <w:proofErr w:type="gramEnd"/>
            <w:r w:rsidRPr="002C6DA7">
              <w:rPr>
                <w:b/>
                <w:bCs/>
              </w:rPr>
              <w:t>/</w:t>
            </w:r>
            <w:proofErr w:type="spellStart"/>
            <w:r w:rsidRPr="002C6DA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>фамилия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>имя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>отчество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>год рождения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A7" w:rsidRPr="002C6DA7" w:rsidRDefault="002C6DA7" w:rsidP="00D52C67">
            <w:pPr>
              <w:jc w:val="center"/>
              <w:rPr>
                <w:b/>
                <w:bCs/>
              </w:rPr>
            </w:pPr>
            <w:r w:rsidRPr="002C6DA7">
              <w:rPr>
                <w:b/>
                <w:bCs/>
              </w:rPr>
              <w:t>дата гибели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АВТУХОВ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НИКИТОВИЧ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БАЛАКИРЕВ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БОБРЫШЕВ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СТЕФАН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МАКАРОВИЧ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1899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10.05.1943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Сержант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ГОЛОВАНОВ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ЕМЕЛЬЯНОВИЧ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Сержант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ЕЛГОДНЕЕВ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АДИЛЬБЕК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ЕФИМОВ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ЗАХВАТЧЕНКО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ДАНИЛ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САВЕЛЬЕВИЧ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ИВЧЕНКО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Лейтенант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КАЗЕННОВ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АФАНАСЬЕВИЧ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КАРИМОВ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РЕДАН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Ст</w:t>
            </w:r>
            <w:proofErr w:type="gramStart"/>
            <w:r w:rsidRPr="002C6DA7">
              <w:t>.с</w:t>
            </w:r>
            <w:proofErr w:type="gramEnd"/>
            <w:r w:rsidRPr="002C6DA7">
              <w:t>ержант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КОВБЫЛЬ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proofErr w:type="gramStart"/>
            <w:r w:rsidRPr="002C6DA7">
              <w:t>МЕРЗЛЯКОВ</w:t>
            </w:r>
            <w:proofErr w:type="gram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МИРЗАКОРИМОВ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ФАЙЗИЛО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МУДРЕЦОВ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ВЯЧЕСЛАВ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Ст</w:t>
            </w:r>
            <w:proofErr w:type="gramStart"/>
            <w:r w:rsidRPr="002C6DA7">
              <w:t>.с</w:t>
            </w:r>
            <w:proofErr w:type="gramEnd"/>
            <w:r w:rsidRPr="002C6DA7">
              <w:t>ержант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ОДИНЦОВ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ПАНТЕЛЕЕВ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ГЕРАСИМОВИЧ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Ст</w:t>
            </w:r>
            <w:proofErr w:type="gramStart"/>
            <w:r w:rsidRPr="002C6DA7">
              <w:t>.л</w:t>
            </w:r>
            <w:proofErr w:type="gramEnd"/>
            <w:r w:rsidRPr="002C6DA7">
              <w:t>ейтенант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ПУЛЫМ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СИДОРОВИЧ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САПОЖНИКОВ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Ефрейтор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СТАРОСТИН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СУРЖАНОВ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МУРЗАБУЛАТОВИЧ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10.10.1943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Ефрейтор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СУСТОВ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АНИСИМОВИЧ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05.10.1943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ТИХОНОВ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ДАВЫДОВИЧ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Рядовой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ТУШИН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УСЛИЧУКАЕВ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ШАЙМАЙГАМБ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  <w:tr w:rsidR="002C6DA7" w:rsidRPr="002C6DA7" w:rsidTr="007E4CF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7E4CF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Красноармеец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ЯЧМЕННИК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АРОН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МЕНДЕЛЕЕВИЧ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6DA7" w:rsidRPr="002C6DA7" w:rsidRDefault="002C6DA7" w:rsidP="00D52C67">
            <w:pPr>
              <w:jc w:val="center"/>
            </w:pPr>
            <w:r w:rsidRPr="002C6DA7">
              <w:t>1943</w:t>
            </w:r>
          </w:p>
        </w:tc>
      </w:tr>
    </w:tbl>
    <w:p w:rsidR="002C6DA7" w:rsidRDefault="002C6DA7"/>
    <w:sectPr w:rsidR="002C6DA7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D5F"/>
    <w:multiLevelType w:val="hybridMultilevel"/>
    <w:tmpl w:val="14BE3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DA7"/>
    <w:rsid w:val="000505BA"/>
    <w:rsid w:val="002C6DA7"/>
    <w:rsid w:val="003A66F6"/>
    <w:rsid w:val="00556006"/>
    <w:rsid w:val="007E4CFD"/>
    <w:rsid w:val="00C452A5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7E4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2025-05-22T05:39:00Z</dcterms:created>
  <dcterms:modified xsi:type="dcterms:W3CDTF">2025-05-22T05:39:00Z</dcterms:modified>
</cp:coreProperties>
</file>