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96"/>
        <w:gridCol w:w="506"/>
        <w:gridCol w:w="2693"/>
        <w:gridCol w:w="4252"/>
        <w:gridCol w:w="284"/>
        <w:gridCol w:w="6095"/>
      </w:tblGrid>
      <w:tr w:rsidR="00F07676" w:rsidRPr="00032416" w:rsidTr="00CB6B17">
        <w:tc>
          <w:tcPr>
            <w:tcW w:w="2296" w:type="dxa"/>
            <w:vMerge w:val="restart"/>
          </w:tcPr>
          <w:p w:rsidR="00596345" w:rsidRPr="00032416" w:rsidRDefault="00596345" w:rsidP="000A682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24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Номер, наименование административной процедуры</w:t>
            </w:r>
          </w:p>
        </w:tc>
        <w:tc>
          <w:tcPr>
            <w:tcW w:w="3199" w:type="dxa"/>
            <w:gridSpan w:val="2"/>
            <w:vMerge w:val="restart"/>
          </w:tcPr>
          <w:p w:rsidR="00596345" w:rsidRPr="00032416" w:rsidRDefault="00596345" w:rsidP="000A682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24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Размер платы, </w:t>
            </w:r>
            <w:r w:rsidRPr="00032416">
              <w:rPr>
                <w:rFonts w:ascii="Times New Roman" w:hAnsi="Times New Roman"/>
                <w:b/>
                <w:sz w:val="24"/>
                <w:szCs w:val="24"/>
              </w:rPr>
              <w:t>взимаемой при осуществлении административной процедуры</w:t>
            </w:r>
            <w:r w:rsidR="00FB75F9" w:rsidRPr="00FB75F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10631" w:type="dxa"/>
            <w:gridSpan w:val="3"/>
          </w:tcPr>
          <w:p w:rsidR="00596345" w:rsidRPr="00032416" w:rsidRDefault="00596345" w:rsidP="000A682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24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Реквизиты для оплаты</w:t>
            </w:r>
          </w:p>
        </w:tc>
      </w:tr>
      <w:tr w:rsidR="00F07676" w:rsidRPr="00032416" w:rsidTr="00CB6B17">
        <w:tc>
          <w:tcPr>
            <w:tcW w:w="2296" w:type="dxa"/>
            <w:vMerge/>
          </w:tcPr>
          <w:p w:rsidR="00596345" w:rsidRPr="00032416" w:rsidRDefault="00596345" w:rsidP="000324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vMerge/>
          </w:tcPr>
          <w:p w:rsidR="00596345" w:rsidRPr="00032416" w:rsidRDefault="00596345" w:rsidP="000324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596345" w:rsidRPr="00032416" w:rsidRDefault="00596345" w:rsidP="00032416">
            <w:pPr>
              <w:pStyle w:val="newncpi"/>
              <w:ind w:firstLine="0"/>
              <w:jc w:val="center"/>
              <w:rPr>
                <w:b/>
              </w:rPr>
            </w:pPr>
            <w:r w:rsidRPr="00032416">
              <w:rPr>
                <w:b/>
              </w:rPr>
              <w:t>Расчетные счета</w:t>
            </w:r>
            <w:r w:rsidR="000B13A5" w:rsidRPr="00FB75F9">
              <w:rPr>
                <w:rFonts w:eastAsia="Calibri"/>
                <w:b/>
                <w:color w:val="FF0000"/>
              </w:rPr>
              <w:t>**</w:t>
            </w:r>
          </w:p>
        </w:tc>
        <w:tc>
          <w:tcPr>
            <w:tcW w:w="6095" w:type="dxa"/>
          </w:tcPr>
          <w:p w:rsidR="00596345" w:rsidRPr="00032416" w:rsidRDefault="00596345" w:rsidP="009D532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24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Посредством</w:t>
            </w:r>
          </w:p>
          <w:p w:rsidR="00596345" w:rsidRPr="00032416" w:rsidRDefault="00596345" w:rsidP="00032416">
            <w:pPr>
              <w:pStyle w:val="newncpi"/>
              <w:ind w:firstLine="0"/>
              <w:jc w:val="center"/>
              <w:rPr>
                <w:b/>
              </w:rPr>
            </w:pPr>
            <w:r w:rsidRPr="00032416">
              <w:rPr>
                <w:b/>
              </w:rPr>
              <w:t>ЕРИП</w:t>
            </w:r>
          </w:p>
        </w:tc>
      </w:tr>
      <w:tr w:rsidR="00592C8D" w:rsidRPr="00032416" w:rsidTr="00CB6B17">
        <w:tc>
          <w:tcPr>
            <w:tcW w:w="16126" w:type="dxa"/>
            <w:gridSpan w:val="6"/>
          </w:tcPr>
          <w:p w:rsidR="00592C8D" w:rsidRPr="00B977CE" w:rsidRDefault="00592C8D" w:rsidP="009D532C">
            <w:pP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B977CE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ПО ЗАЯВЛЕНИЯМ ГРАЖДАН</w:t>
            </w:r>
          </w:p>
        </w:tc>
      </w:tr>
      <w:tr w:rsidR="009029AC" w:rsidRPr="00032416" w:rsidTr="00CB6B17">
        <w:tc>
          <w:tcPr>
            <w:tcW w:w="2802" w:type="dxa"/>
            <w:gridSpan w:val="2"/>
          </w:tcPr>
          <w:p w:rsidR="009029AC" w:rsidRDefault="009029AC" w:rsidP="008055F5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29AC" w:rsidRPr="00032416" w:rsidRDefault="009029AC" w:rsidP="008055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b/>
                <w:sz w:val="24"/>
                <w:szCs w:val="24"/>
              </w:rPr>
              <w:t>1.14.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Регистрация договора аренды (субаренды) нежилого помещения, машино-места и дополнительных соглашений к нему</w:t>
            </w:r>
          </w:p>
        </w:tc>
        <w:tc>
          <w:tcPr>
            <w:tcW w:w="2693" w:type="dxa"/>
          </w:tcPr>
          <w:p w:rsidR="009029AC" w:rsidRDefault="009029AC" w:rsidP="008055F5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29AC" w:rsidRPr="00032416" w:rsidRDefault="009029AC" w:rsidP="008055F5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0,2 </w:t>
            </w:r>
            <w:r w:rsidRPr="00032416">
              <w:rPr>
                <w:rFonts w:ascii="Times New Roman" w:hAnsi="Times New Roman"/>
                <w:b/>
                <w:sz w:val="24"/>
                <w:szCs w:val="24"/>
              </w:rPr>
              <w:t>базовой величины</w:t>
            </w:r>
          </w:p>
          <w:p w:rsidR="009029AC" w:rsidRPr="00032416" w:rsidRDefault="009029AC" w:rsidP="008055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A24C1" w:rsidRDefault="005A24C1" w:rsidP="00032416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9029AC" w:rsidRDefault="009029AC" w:rsidP="00032416">
            <w:pPr>
              <w:pStyle w:val="newncpi"/>
              <w:ind w:firstLine="0"/>
              <w:jc w:val="center"/>
            </w:pPr>
            <w:r w:rsidRPr="00032416">
              <w:rPr>
                <w:u w:val="single"/>
              </w:rPr>
              <w:t>расчетный счет</w:t>
            </w:r>
            <w:r w:rsidRPr="00076797">
              <w:t xml:space="preserve"> </w:t>
            </w:r>
            <w:r w:rsidR="00FE0E0F" w:rsidRPr="00FE0E0F">
              <w:rPr>
                <w:lang w:val="en-US"/>
              </w:rPr>
              <w:t>ВY46АКВВ36003200020090000000</w:t>
            </w:r>
            <w:r w:rsidRPr="00076797">
              <w:t xml:space="preserve"> </w:t>
            </w:r>
          </w:p>
          <w:p w:rsidR="009029AC" w:rsidRDefault="009029AC" w:rsidP="00032416">
            <w:pPr>
              <w:pStyle w:val="newncpi"/>
              <w:ind w:firstLine="0"/>
              <w:jc w:val="center"/>
            </w:pPr>
            <w:r w:rsidRPr="00076797">
              <w:t xml:space="preserve">в ОАО «АСБ Беларусбанк» </w:t>
            </w:r>
          </w:p>
          <w:p w:rsidR="009029AC" w:rsidRDefault="009029AC" w:rsidP="00032416">
            <w:pPr>
              <w:pStyle w:val="newncpi"/>
              <w:ind w:firstLine="0"/>
              <w:jc w:val="center"/>
            </w:pPr>
            <w:r w:rsidRPr="00076797">
              <w:t xml:space="preserve">г. Минска, </w:t>
            </w:r>
            <w:r w:rsidRPr="00032416">
              <w:rPr>
                <w:u w:val="single"/>
              </w:rPr>
              <w:t>получателем</w:t>
            </w:r>
            <w:r w:rsidRPr="00076797">
              <w:t xml:space="preserve"> платежа является Главное управление </w:t>
            </w:r>
          </w:p>
          <w:p w:rsidR="00D244B1" w:rsidRDefault="009029AC" w:rsidP="00032416">
            <w:pPr>
              <w:pStyle w:val="newncpi"/>
              <w:ind w:firstLine="0"/>
              <w:jc w:val="center"/>
            </w:pPr>
            <w:r w:rsidRPr="00076797">
              <w:t>Министерств</w:t>
            </w:r>
            <w:r>
              <w:t xml:space="preserve">а финансов </w:t>
            </w:r>
          </w:p>
          <w:p w:rsidR="009029AC" w:rsidRDefault="009029AC" w:rsidP="00032416">
            <w:pPr>
              <w:pStyle w:val="newncpi"/>
              <w:ind w:firstLine="0"/>
              <w:jc w:val="center"/>
            </w:pPr>
            <w:r>
              <w:t>по Витебской области</w:t>
            </w:r>
          </w:p>
          <w:p w:rsidR="009029AC" w:rsidRDefault="009029AC" w:rsidP="00032416">
            <w:pPr>
              <w:pStyle w:val="newncpi"/>
              <w:ind w:firstLine="0"/>
              <w:jc w:val="center"/>
            </w:pPr>
            <w:r w:rsidRPr="00076797">
              <w:t xml:space="preserve">(УНП </w:t>
            </w:r>
            <w:r w:rsidR="00FE0E0F" w:rsidRPr="00FE0E0F">
              <w:t>300594330</w:t>
            </w:r>
            <w:r w:rsidRPr="00076797">
              <w:t xml:space="preserve">), </w:t>
            </w:r>
          </w:p>
          <w:p w:rsidR="009029AC" w:rsidRPr="00032416" w:rsidRDefault="009029AC" w:rsidP="00032416">
            <w:pPr>
              <w:pStyle w:val="newncpi"/>
              <w:ind w:firstLine="0"/>
              <w:jc w:val="center"/>
              <w:rPr>
                <w:bCs/>
              </w:rPr>
            </w:pPr>
            <w:r w:rsidRPr="00032416">
              <w:rPr>
                <w:u w:val="single"/>
              </w:rPr>
              <w:t>ф</w:t>
            </w:r>
            <w:r w:rsidRPr="00032416">
              <w:rPr>
                <w:bCs/>
                <w:u w:val="single"/>
              </w:rPr>
              <w:t>актическим получателем</w:t>
            </w:r>
            <w:r w:rsidR="00FE0E0F">
              <w:rPr>
                <w:bCs/>
              </w:rPr>
              <w:t xml:space="preserve"> платежа является ф</w:t>
            </w:r>
            <w:r w:rsidRPr="00032416">
              <w:rPr>
                <w:bCs/>
              </w:rPr>
              <w:t xml:space="preserve">инансовый отдел </w:t>
            </w:r>
          </w:p>
          <w:p w:rsidR="009029AC" w:rsidRDefault="00FE0E0F" w:rsidP="00032416">
            <w:pPr>
              <w:pStyle w:val="newncpi"/>
              <w:ind w:firstLine="0"/>
              <w:jc w:val="center"/>
              <w:rPr>
                <w:bCs/>
              </w:rPr>
            </w:pPr>
            <w:r>
              <w:rPr>
                <w:bCs/>
              </w:rPr>
              <w:t>Лиозненского</w:t>
            </w:r>
            <w:r w:rsidR="009029AC" w:rsidRPr="00032416">
              <w:rPr>
                <w:bCs/>
              </w:rPr>
              <w:t xml:space="preserve"> рай</w:t>
            </w:r>
            <w:r w:rsidR="009029AC">
              <w:rPr>
                <w:bCs/>
              </w:rPr>
              <w:t>онного исполнительного комитета</w:t>
            </w:r>
          </w:p>
          <w:p w:rsidR="009029AC" w:rsidRPr="00076797" w:rsidRDefault="009029AC" w:rsidP="00032416">
            <w:pPr>
              <w:pStyle w:val="newncpi"/>
              <w:ind w:firstLine="0"/>
              <w:jc w:val="center"/>
            </w:pPr>
            <w:r w:rsidRPr="00032416">
              <w:rPr>
                <w:bCs/>
              </w:rPr>
              <w:t>(УНП: 3000</w:t>
            </w:r>
            <w:r w:rsidR="00FE0E0F">
              <w:rPr>
                <w:bCs/>
              </w:rPr>
              <w:t>0</w:t>
            </w:r>
            <w:r w:rsidR="00E46E23">
              <w:rPr>
                <w:bCs/>
              </w:rPr>
              <w:t>5599</w:t>
            </w:r>
            <w:r w:rsidRPr="00032416">
              <w:rPr>
                <w:bCs/>
              </w:rPr>
              <w:t>)</w:t>
            </w:r>
          </w:p>
          <w:p w:rsidR="009029AC" w:rsidRDefault="009029AC" w:rsidP="008B407A">
            <w:pPr>
              <w:pStyle w:val="newncpi"/>
              <w:ind w:firstLine="0"/>
              <w:jc w:val="center"/>
              <w:rPr>
                <w:color w:val="0000FF"/>
              </w:rPr>
            </w:pPr>
            <w:r w:rsidRPr="005D4915">
              <w:rPr>
                <w:color w:val="0000FF"/>
              </w:rPr>
              <w:t xml:space="preserve">Код платежа </w:t>
            </w:r>
            <w:r w:rsidR="00FE0E0F">
              <w:rPr>
                <w:color w:val="0000FF"/>
              </w:rPr>
              <w:t>0</w:t>
            </w:r>
            <w:r w:rsidRPr="005D4915">
              <w:rPr>
                <w:color w:val="0000FF"/>
              </w:rPr>
              <w:t>4301</w:t>
            </w:r>
          </w:p>
          <w:p w:rsidR="00647443" w:rsidRPr="005D4915" w:rsidRDefault="00647443" w:rsidP="005A24C1">
            <w:pPr>
              <w:pStyle w:val="newncpi"/>
              <w:ind w:firstLine="0"/>
              <w:rPr>
                <w:color w:val="0000FF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:rsidR="00CB6B17" w:rsidRDefault="00CB6B17" w:rsidP="004F17F4"/>
          <w:p w:rsidR="009029AC" w:rsidRDefault="00B2083E" w:rsidP="004F17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90625" cy="409575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029AC" w:rsidRPr="00032416" w:rsidRDefault="009029AC" w:rsidP="000A6829">
            <w:pPr>
              <w:rPr>
                <w:rFonts w:ascii="Times New Roman" w:hAnsi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sz w:val="24"/>
                <w:szCs w:val="24"/>
              </w:rPr>
              <w:t xml:space="preserve">Система «Расчет» (ЕРИП)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Административные процедуры, госпошлина, сборы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29AC" w:rsidRPr="005A24C1" w:rsidRDefault="009029AC" w:rsidP="005A24C1">
            <w:pPr>
              <w:rPr>
                <w:rStyle w:val="red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sz w:val="24"/>
                <w:szCs w:val="24"/>
              </w:rPr>
              <w:t xml:space="preserve">Витебская область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</w:p>
          <w:p w:rsidR="00527092" w:rsidRPr="00527092" w:rsidRDefault="00527092" w:rsidP="005A24C1">
            <w:pPr>
              <w:rPr>
                <w:rStyle w:val="red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Лиозно</w:t>
            </w:r>
            <w:r w:rsidR="009029AC" w:rsidRPr="0003241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Лиозненский р-н</w:t>
            </w:r>
            <w:r w:rsidR="009029AC" w:rsidRPr="00032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29AC"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</w:p>
          <w:p w:rsidR="009029AC" w:rsidRPr="00032416" w:rsidRDefault="00527092" w:rsidP="000A6829">
            <w:pPr>
              <w:rPr>
                <w:rStyle w:val="red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Лиозненский</w:t>
            </w:r>
            <w:r w:rsidR="009029AC" w:rsidRPr="00032416">
              <w:rPr>
                <w:rFonts w:ascii="Times New Roman" w:hAnsi="Times New Roman"/>
                <w:sz w:val="24"/>
                <w:szCs w:val="24"/>
              </w:rPr>
              <w:t xml:space="preserve"> райисполком </w:t>
            </w:r>
            <w:r w:rsidR="009029AC"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</w:p>
          <w:p w:rsidR="009029AC" w:rsidRPr="00032416" w:rsidRDefault="009029AC" w:rsidP="000A6829">
            <w:pPr>
              <w:rPr>
                <w:rStyle w:val="red1"/>
                <w:rFonts w:ascii="Times New Roman" w:hAnsi="Times New Roman" w:cs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Физические лица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АП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идентификационный номер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</w:p>
          <w:p w:rsidR="009029AC" w:rsidRPr="00032416" w:rsidRDefault="009029AC" w:rsidP="00596345">
            <w:pPr>
              <w:rPr>
                <w:rFonts w:ascii="Times New Roman" w:hAnsi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sz w:val="24"/>
                <w:szCs w:val="24"/>
              </w:rPr>
              <w:t xml:space="preserve">сумма платежа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оплатить</w:t>
            </w:r>
          </w:p>
          <w:p w:rsidR="009029AC" w:rsidRDefault="009029AC" w:rsidP="009D53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9AC" w:rsidRPr="00032416" w:rsidRDefault="009029AC" w:rsidP="009029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443" w:rsidRPr="00032416" w:rsidTr="00CB6B17">
        <w:tc>
          <w:tcPr>
            <w:tcW w:w="2802" w:type="dxa"/>
            <w:gridSpan w:val="2"/>
          </w:tcPr>
          <w:p w:rsidR="00647443" w:rsidRDefault="00647443" w:rsidP="008055F5">
            <w:pPr>
              <w:jc w:val="left"/>
              <w:rPr>
                <w:rStyle w:val="s131"/>
                <w:rFonts w:ascii="Times New Roman" w:hAnsi="Times New Roman"/>
                <w:b/>
                <w:bCs w:val="0"/>
                <w:sz w:val="24"/>
                <w:szCs w:val="24"/>
              </w:rPr>
            </w:pPr>
          </w:p>
          <w:p w:rsidR="00647443" w:rsidRPr="00032416" w:rsidRDefault="00647443" w:rsidP="008055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2416">
              <w:rPr>
                <w:rStyle w:val="s131"/>
                <w:rFonts w:ascii="Times New Roman" w:hAnsi="Times New Roman"/>
                <w:b/>
                <w:bCs w:val="0"/>
                <w:sz w:val="24"/>
                <w:szCs w:val="24"/>
              </w:rPr>
              <w:t>6.1.1.</w:t>
            </w:r>
            <w:r w:rsidRPr="00032416">
              <w:rPr>
                <w:rStyle w:val="s131"/>
                <w:rFonts w:ascii="Times New Roman" w:hAnsi="Times New Roman"/>
                <w:bCs w:val="0"/>
                <w:sz w:val="24"/>
                <w:szCs w:val="24"/>
              </w:rPr>
              <w:t xml:space="preserve"> Выдача дубликатов 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>документа об образовании, приложения к нему, документа об обучении</w:t>
            </w:r>
          </w:p>
          <w:p w:rsidR="00647443" w:rsidRPr="00032416" w:rsidRDefault="00647443" w:rsidP="008055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7443" w:rsidRDefault="00647443" w:rsidP="008055F5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47443" w:rsidRPr="00032416" w:rsidRDefault="00647443" w:rsidP="008055F5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5A24C1" w:rsidRDefault="005A24C1" w:rsidP="008055F5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7443" w:rsidRPr="00032416" w:rsidRDefault="00647443" w:rsidP="008055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b/>
                <w:sz w:val="24"/>
                <w:szCs w:val="24"/>
              </w:rPr>
              <w:t xml:space="preserve">1 базовая величина 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>– за дубликат иного документа об образовании (для иностранных граждан и лиц без гражданства)</w:t>
            </w:r>
          </w:p>
          <w:p w:rsidR="00647443" w:rsidRPr="008055F5" w:rsidRDefault="00647443" w:rsidP="008055F5">
            <w:pPr>
              <w:jc w:val="left"/>
              <w:rPr>
                <w:rFonts w:ascii="Times New Roman" w:hAnsi="Times New Roman"/>
                <w:sz w:val="20"/>
                <w:szCs w:val="24"/>
              </w:rPr>
            </w:pPr>
          </w:p>
          <w:p w:rsidR="00647443" w:rsidRPr="00032416" w:rsidRDefault="00647443" w:rsidP="008055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b/>
                <w:sz w:val="24"/>
                <w:szCs w:val="24"/>
              </w:rPr>
              <w:t xml:space="preserve">бесплатно 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>– дубликат приложения к документу об образовании, дубликат документа об обучении</w:t>
            </w:r>
          </w:p>
        </w:tc>
        <w:tc>
          <w:tcPr>
            <w:tcW w:w="4252" w:type="dxa"/>
          </w:tcPr>
          <w:p w:rsidR="00647443" w:rsidRDefault="00647443" w:rsidP="00032416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647443" w:rsidRPr="00A121BB" w:rsidRDefault="00647443" w:rsidP="00032416">
            <w:pPr>
              <w:pStyle w:val="newncpi"/>
              <w:ind w:firstLine="0"/>
              <w:jc w:val="center"/>
            </w:pPr>
            <w:r w:rsidRPr="00032416">
              <w:rPr>
                <w:u w:val="single"/>
              </w:rPr>
              <w:t>расчетный счет</w:t>
            </w:r>
            <w:r w:rsidRPr="00076797">
              <w:t xml:space="preserve"> </w:t>
            </w:r>
            <w:r w:rsidRPr="00A121BB">
              <w:rPr>
                <w:lang w:val="en-US"/>
              </w:rPr>
              <w:t>BY</w:t>
            </w:r>
            <w:r w:rsidRPr="00A121BB">
              <w:t>77</w:t>
            </w:r>
            <w:r w:rsidRPr="00A121BB">
              <w:rPr>
                <w:lang w:val="en-US"/>
              </w:rPr>
              <w:t>AKBB</w:t>
            </w:r>
            <w:r w:rsidRPr="00A121BB">
              <w:t>36043200021102000000</w:t>
            </w:r>
          </w:p>
          <w:p w:rsidR="00647443" w:rsidRDefault="00647443" w:rsidP="00A121BB">
            <w:pPr>
              <w:pStyle w:val="newncpi"/>
              <w:ind w:firstLine="0"/>
              <w:jc w:val="center"/>
              <w:rPr>
                <w:bCs/>
              </w:rPr>
            </w:pPr>
            <w:r w:rsidRPr="00032416">
              <w:rPr>
                <w:bCs/>
                <w:u w:val="single"/>
              </w:rPr>
              <w:t>получателем</w:t>
            </w:r>
            <w:r w:rsidRPr="00032416">
              <w:rPr>
                <w:bCs/>
              </w:rPr>
              <w:t xml:space="preserve"> платежа является </w:t>
            </w:r>
            <w:r>
              <w:rPr>
                <w:u w:val="single"/>
              </w:rPr>
              <w:t>о</w:t>
            </w:r>
            <w:r w:rsidRPr="00A121BB">
              <w:rPr>
                <w:u w:val="single"/>
              </w:rPr>
              <w:t xml:space="preserve">тдел по образованию Лиозненского </w:t>
            </w:r>
            <w:r>
              <w:rPr>
                <w:u w:val="single"/>
              </w:rPr>
              <w:t>районного исполнительного комитета</w:t>
            </w:r>
            <w:r w:rsidRPr="00032416">
              <w:rPr>
                <w:bCs/>
              </w:rPr>
              <w:t xml:space="preserve"> </w:t>
            </w:r>
          </w:p>
          <w:p w:rsidR="00647443" w:rsidRDefault="00647443" w:rsidP="00032416">
            <w:pPr>
              <w:pStyle w:val="newncpi"/>
              <w:ind w:firstLine="0"/>
              <w:jc w:val="center"/>
              <w:rPr>
                <w:bCs/>
              </w:rPr>
            </w:pPr>
            <w:r w:rsidRPr="00032416">
              <w:rPr>
                <w:bCs/>
              </w:rPr>
              <w:t xml:space="preserve">(УНП: </w:t>
            </w:r>
            <w:r w:rsidRPr="00A121BB">
              <w:rPr>
                <w:u w:val="single"/>
              </w:rPr>
              <w:t>300005532</w:t>
            </w:r>
          </w:p>
          <w:p w:rsidR="00647443" w:rsidRPr="00527092" w:rsidRDefault="00647443" w:rsidP="00527092">
            <w:pPr>
              <w:pStyle w:val="newncpi"/>
              <w:ind w:firstLine="0"/>
              <w:jc w:val="center"/>
              <w:rPr>
                <w:u w:val="single"/>
              </w:rPr>
            </w:pPr>
            <w:r w:rsidRPr="00A121BB">
              <w:rPr>
                <w:u w:val="single"/>
              </w:rPr>
              <w:t>BIK: AKBBBY21200</w:t>
            </w:r>
            <w:r>
              <w:rPr>
                <w:u w:val="single"/>
              </w:rPr>
              <w:t>)</w:t>
            </w:r>
          </w:p>
          <w:p w:rsidR="00647443" w:rsidRPr="005D4915" w:rsidRDefault="00647443" w:rsidP="001558DC">
            <w:pPr>
              <w:pStyle w:val="newncpi"/>
              <w:ind w:firstLine="0"/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</w:rPr>
              <w:t>Код платежа 046</w:t>
            </w:r>
            <w:r w:rsidRPr="005D4915">
              <w:rPr>
                <w:color w:val="0000FF"/>
              </w:rPr>
              <w:t>30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</w:tcBorders>
          </w:tcPr>
          <w:p w:rsidR="00CB6B17" w:rsidRDefault="00CB6B17" w:rsidP="003125FC"/>
          <w:p w:rsidR="00647443" w:rsidRDefault="00B2083E" w:rsidP="00312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90625" cy="409575"/>
                  <wp:effectExtent l="1905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B6B17" w:rsidRDefault="00647443" w:rsidP="003125FC">
            <w:pPr>
              <w:rPr>
                <w:rStyle w:val="red1"/>
                <w:rFonts w:ascii="Times New Roman" w:hAnsi="Times New Roman" w:cs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sz w:val="24"/>
                <w:szCs w:val="24"/>
              </w:rPr>
              <w:t xml:space="preserve">Система «Расчет» (ЕРИП)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</w:p>
          <w:p w:rsidR="00647443" w:rsidRPr="00032416" w:rsidRDefault="00647443" w:rsidP="003125FC">
            <w:pPr>
              <w:rPr>
                <w:rFonts w:ascii="Times New Roman" w:hAnsi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sz w:val="24"/>
                <w:szCs w:val="24"/>
              </w:rPr>
              <w:t xml:space="preserve">Административные процедуры, госпошлина, сборы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7443" w:rsidRPr="00CB6B17" w:rsidRDefault="00647443" w:rsidP="00CB6B17">
            <w:pPr>
              <w:rPr>
                <w:rStyle w:val="red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sz w:val="24"/>
                <w:szCs w:val="24"/>
              </w:rPr>
              <w:t xml:space="preserve">Витебская область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</w:p>
          <w:p w:rsidR="00647443" w:rsidRPr="00527092" w:rsidRDefault="00647443" w:rsidP="00CB6B17">
            <w:pPr>
              <w:rPr>
                <w:rStyle w:val="red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Лиозно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Лиозненский</w:t>
            </w:r>
            <w:r w:rsidR="00CB6B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р-н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</w:p>
          <w:p w:rsidR="00647443" w:rsidRPr="00032416" w:rsidRDefault="00647443" w:rsidP="00CB6B17">
            <w:pPr>
              <w:rPr>
                <w:rStyle w:val="red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Лиозненский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райисполком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</w:p>
          <w:p w:rsidR="00647443" w:rsidRPr="00032416" w:rsidRDefault="00647443" w:rsidP="00CB6B17">
            <w:pPr>
              <w:rPr>
                <w:rStyle w:val="red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АП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идентификационный номер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</w:p>
          <w:p w:rsidR="00647443" w:rsidRDefault="00647443" w:rsidP="00CB6B17">
            <w:pPr>
              <w:rPr>
                <w:rFonts w:ascii="Times New Roman" w:hAnsi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sz w:val="24"/>
                <w:szCs w:val="24"/>
              </w:rPr>
              <w:t xml:space="preserve">сумма платежа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  <w:r w:rsidR="00CB6B17">
              <w:rPr>
                <w:rFonts w:ascii="Times New Roman" w:hAnsi="Times New Roman"/>
                <w:sz w:val="24"/>
                <w:szCs w:val="24"/>
              </w:rPr>
              <w:t xml:space="preserve"> оплатить</w:t>
            </w:r>
          </w:p>
          <w:p w:rsidR="00647443" w:rsidRDefault="00647443" w:rsidP="003125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6B17" w:rsidRDefault="00CB6B17" w:rsidP="00CB6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24C1" w:rsidRPr="00CB6B17" w:rsidRDefault="005A24C1" w:rsidP="00CB6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6B17" w:rsidRPr="00CB6B17" w:rsidRDefault="00B2083E" w:rsidP="00CB6B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90625" cy="409575"/>
                  <wp:effectExtent l="1905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B6B17" w:rsidRPr="00CB6B17" w:rsidRDefault="00CB6B17" w:rsidP="00CB6B17">
            <w:pPr>
              <w:rPr>
                <w:rFonts w:ascii="Times New Roman" w:hAnsi="Times New Roman"/>
                <w:sz w:val="24"/>
                <w:szCs w:val="24"/>
              </w:rPr>
            </w:pPr>
            <w:r w:rsidRPr="00CB6B17">
              <w:rPr>
                <w:rFonts w:ascii="Times New Roman" w:hAnsi="Times New Roman"/>
                <w:sz w:val="24"/>
                <w:szCs w:val="24"/>
              </w:rPr>
              <w:t xml:space="preserve">Система «Расчет» (ЕРИП) → Административные процедуры, госпошлина, сборы → </w:t>
            </w:r>
          </w:p>
          <w:p w:rsidR="00CB6B17" w:rsidRPr="00CB6B17" w:rsidRDefault="00CB6B17" w:rsidP="00CB6B17">
            <w:pPr>
              <w:rPr>
                <w:rFonts w:ascii="Times New Roman" w:hAnsi="Times New Roman"/>
                <w:sz w:val="24"/>
                <w:szCs w:val="24"/>
              </w:rPr>
            </w:pPr>
            <w:r w:rsidRPr="00CB6B17">
              <w:rPr>
                <w:rFonts w:ascii="Times New Roman" w:hAnsi="Times New Roman"/>
                <w:sz w:val="24"/>
                <w:szCs w:val="24"/>
              </w:rPr>
              <w:t>Витебская область →</w:t>
            </w:r>
          </w:p>
          <w:p w:rsidR="00CB6B17" w:rsidRPr="00CB6B17" w:rsidRDefault="00CB6B17" w:rsidP="00CB6B17">
            <w:pPr>
              <w:rPr>
                <w:rFonts w:ascii="Times New Roman" w:hAnsi="Times New Roman"/>
                <w:sz w:val="24"/>
                <w:szCs w:val="24"/>
              </w:rPr>
            </w:pPr>
            <w:r w:rsidRPr="00CB6B17">
              <w:rPr>
                <w:rFonts w:ascii="Times New Roman" w:hAnsi="Times New Roman"/>
                <w:sz w:val="24"/>
                <w:szCs w:val="24"/>
              </w:rPr>
              <w:t xml:space="preserve">Лиозно и Лиозненский р-н → </w:t>
            </w:r>
          </w:p>
          <w:p w:rsidR="00CB6B17" w:rsidRPr="00CB6B17" w:rsidRDefault="00CB6B17" w:rsidP="00CB6B17">
            <w:pPr>
              <w:rPr>
                <w:rFonts w:ascii="Times New Roman" w:hAnsi="Times New Roman"/>
                <w:sz w:val="24"/>
                <w:szCs w:val="24"/>
              </w:rPr>
            </w:pPr>
            <w:r w:rsidRPr="00CB6B17">
              <w:rPr>
                <w:rFonts w:ascii="Times New Roman" w:hAnsi="Times New Roman"/>
                <w:sz w:val="24"/>
                <w:szCs w:val="24"/>
              </w:rPr>
              <w:t>Лиозненский райисполком →</w:t>
            </w:r>
          </w:p>
          <w:p w:rsidR="00CB6B17" w:rsidRPr="00CB6B17" w:rsidRDefault="00CB6B17" w:rsidP="00CB6B17">
            <w:pPr>
              <w:rPr>
                <w:rFonts w:ascii="Times New Roman" w:hAnsi="Times New Roman"/>
                <w:sz w:val="24"/>
                <w:szCs w:val="24"/>
              </w:rPr>
            </w:pPr>
            <w:r w:rsidRPr="00CB6B17">
              <w:rPr>
                <w:rFonts w:ascii="Times New Roman" w:hAnsi="Times New Roman"/>
                <w:sz w:val="24"/>
                <w:szCs w:val="24"/>
              </w:rPr>
              <w:t xml:space="preserve"> Образование → АП → идентификационный номер → </w:t>
            </w:r>
          </w:p>
          <w:p w:rsidR="00CB6B17" w:rsidRPr="00CB6B17" w:rsidRDefault="00CB6B17" w:rsidP="00CB6B17">
            <w:pPr>
              <w:rPr>
                <w:rFonts w:ascii="Times New Roman" w:hAnsi="Times New Roman"/>
                <w:sz w:val="24"/>
                <w:szCs w:val="24"/>
              </w:rPr>
            </w:pPr>
            <w:r w:rsidRPr="00CB6B17">
              <w:rPr>
                <w:rFonts w:ascii="Times New Roman" w:hAnsi="Times New Roman"/>
                <w:sz w:val="24"/>
                <w:szCs w:val="24"/>
              </w:rPr>
              <w:t>сумма платежа → оплатить</w:t>
            </w:r>
          </w:p>
          <w:p w:rsidR="00CB6B17" w:rsidRPr="00032416" w:rsidRDefault="00CB6B17" w:rsidP="003125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443" w:rsidRPr="00032416" w:rsidTr="00CB6B17">
        <w:tc>
          <w:tcPr>
            <w:tcW w:w="2802" w:type="dxa"/>
            <w:gridSpan w:val="2"/>
          </w:tcPr>
          <w:p w:rsidR="00647443" w:rsidRDefault="00647443" w:rsidP="008055F5">
            <w:pPr>
              <w:jc w:val="left"/>
              <w:rPr>
                <w:rStyle w:val="s131"/>
                <w:rFonts w:ascii="Times New Roman" w:hAnsi="Times New Roman"/>
                <w:b/>
                <w:bCs w:val="0"/>
                <w:sz w:val="24"/>
                <w:szCs w:val="24"/>
              </w:rPr>
            </w:pPr>
          </w:p>
          <w:p w:rsidR="00647443" w:rsidRPr="00032416" w:rsidRDefault="00647443" w:rsidP="008055F5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2416">
              <w:rPr>
                <w:rStyle w:val="s131"/>
                <w:rFonts w:ascii="Times New Roman" w:hAnsi="Times New Roman"/>
                <w:b/>
                <w:bCs w:val="0"/>
                <w:sz w:val="24"/>
                <w:szCs w:val="24"/>
              </w:rPr>
              <w:t>6.2.1.</w:t>
            </w:r>
            <w:r w:rsidRPr="00032416">
              <w:rPr>
                <w:rStyle w:val="s131"/>
                <w:rFonts w:ascii="Times New Roman" w:hAnsi="Times New Roman"/>
                <w:bCs w:val="0"/>
                <w:sz w:val="24"/>
                <w:szCs w:val="24"/>
              </w:rPr>
              <w:t xml:space="preserve"> Выдача в связи с изменением половой принадлежности 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>документа об образовании, приложения к нему, документа об обучении</w:t>
            </w:r>
          </w:p>
        </w:tc>
        <w:tc>
          <w:tcPr>
            <w:tcW w:w="2693" w:type="dxa"/>
          </w:tcPr>
          <w:p w:rsidR="005A24C1" w:rsidRDefault="005A24C1" w:rsidP="008055F5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7443" w:rsidRPr="00032416" w:rsidRDefault="00647443" w:rsidP="008055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b/>
                <w:sz w:val="24"/>
                <w:szCs w:val="24"/>
              </w:rPr>
              <w:t xml:space="preserve">0,1 базовой величины 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>– за свидетельство об общем базовом образовании, аттестат об общем среднем образовании</w:t>
            </w:r>
            <w:r w:rsidRPr="00032416">
              <w:rPr>
                <w:rFonts w:ascii="Times New Roman" w:hAnsi="Times New Roman"/>
                <w:sz w:val="24"/>
                <w:szCs w:val="24"/>
              </w:rPr>
              <w:br/>
            </w:r>
            <w:r w:rsidRPr="00864B2E">
              <w:rPr>
                <w:rFonts w:ascii="Times New Roman" w:hAnsi="Times New Roman"/>
                <w:sz w:val="24"/>
                <w:szCs w:val="24"/>
              </w:rPr>
              <w:br/>
            </w:r>
            <w:r w:rsidRPr="00032416">
              <w:rPr>
                <w:rFonts w:ascii="Times New Roman" w:hAnsi="Times New Roman"/>
                <w:b/>
                <w:sz w:val="24"/>
                <w:szCs w:val="24"/>
              </w:rPr>
              <w:t xml:space="preserve">0,2 базовой величины 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>– за иной документ об образовании (для граждан Республики Беларусь)</w:t>
            </w:r>
          </w:p>
          <w:p w:rsidR="00647443" w:rsidRPr="00032416" w:rsidRDefault="00647443" w:rsidP="008055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sz w:val="24"/>
                <w:szCs w:val="24"/>
              </w:rPr>
              <w:br/>
            </w:r>
            <w:r w:rsidRPr="00032416">
              <w:rPr>
                <w:rFonts w:ascii="Times New Roman" w:hAnsi="Times New Roman"/>
                <w:b/>
                <w:sz w:val="24"/>
                <w:szCs w:val="24"/>
              </w:rPr>
              <w:t>1 базовая величина</w:t>
            </w:r>
            <w:r w:rsidRPr="000C07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>– за дубликат иного документа об образовании (для иностранных граждан и лиц без гражданства)</w:t>
            </w:r>
            <w:r w:rsidRPr="00032416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32416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бесплатно 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>– приложение к документу об образовании, документ об обучении</w:t>
            </w:r>
          </w:p>
        </w:tc>
        <w:tc>
          <w:tcPr>
            <w:tcW w:w="4252" w:type="dxa"/>
          </w:tcPr>
          <w:p w:rsidR="00647443" w:rsidRDefault="00647443" w:rsidP="005A24C1">
            <w:pPr>
              <w:pStyle w:val="newncpi"/>
              <w:ind w:firstLine="0"/>
              <w:rPr>
                <w:u w:val="single"/>
              </w:rPr>
            </w:pPr>
          </w:p>
          <w:p w:rsidR="00CB6B17" w:rsidRPr="00A121BB" w:rsidRDefault="00CB6B17" w:rsidP="00CB6B17">
            <w:pPr>
              <w:pStyle w:val="newncpi"/>
              <w:ind w:firstLine="0"/>
              <w:jc w:val="center"/>
            </w:pPr>
            <w:r w:rsidRPr="00032416">
              <w:rPr>
                <w:u w:val="single"/>
              </w:rPr>
              <w:t>расчетный счет</w:t>
            </w:r>
            <w:r w:rsidRPr="00076797">
              <w:t xml:space="preserve"> </w:t>
            </w:r>
            <w:r w:rsidRPr="00A121BB">
              <w:rPr>
                <w:lang w:val="en-US"/>
              </w:rPr>
              <w:t>BY</w:t>
            </w:r>
            <w:r w:rsidRPr="00A121BB">
              <w:t>77</w:t>
            </w:r>
            <w:r w:rsidRPr="00A121BB">
              <w:rPr>
                <w:lang w:val="en-US"/>
              </w:rPr>
              <w:t>AKBB</w:t>
            </w:r>
            <w:r w:rsidRPr="00A121BB">
              <w:t>36043200021102000000</w:t>
            </w:r>
          </w:p>
          <w:p w:rsidR="00CB6B17" w:rsidRDefault="00CB6B17" w:rsidP="00CB6B17">
            <w:pPr>
              <w:pStyle w:val="newncpi"/>
              <w:ind w:firstLine="0"/>
              <w:jc w:val="center"/>
              <w:rPr>
                <w:bCs/>
              </w:rPr>
            </w:pPr>
            <w:r w:rsidRPr="00032416">
              <w:rPr>
                <w:bCs/>
                <w:u w:val="single"/>
              </w:rPr>
              <w:t>получателем</w:t>
            </w:r>
            <w:r w:rsidRPr="00032416">
              <w:rPr>
                <w:bCs/>
              </w:rPr>
              <w:t xml:space="preserve"> платежа является </w:t>
            </w:r>
            <w:r>
              <w:rPr>
                <w:u w:val="single"/>
              </w:rPr>
              <w:t>о</w:t>
            </w:r>
            <w:r w:rsidRPr="00A121BB">
              <w:rPr>
                <w:u w:val="single"/>
              </w:rPr>
              <w:t xml:space="preserve">тдел по образованию Лиозненского </w:t>
            </w:r>
            <w:r>
              <w:rPr>
                <w:u w:val="single"/>
              </w:rPr>
              <w:t>районного исполнительного комитета</w:t>
            </w:r>
            <w:r w:rsidRPr="00032416">
              <w:rPr>
                <w:bCs/>
              </w:rPr>
              <w:t xml:space="preserve"> </w:t>
            </w:r>
          </w:p>
          <w:p w:rsidR="00CB6B17" w:rsidRDefault="00CB6B17" w:rsidP="00CB6B17">
            <w:pPr>
              <w:pStyle w:val="newncpi"/>
              <w:ind w:firstLine="0"/>
              <w:jc w:val="center"/>
              <w:rPr>
                <w:bCs/>
              </w:rPr>
            </w:pPr>
            <w:r w:rsidRPr="00032416">
              <w:rPr>
                <w:bCs/>
              </w:rPr>
              <w:t xml:space="preserve">(УНП: </w:t>
            </w:r>
            <w:r w:rsidRPr="00A121BB">
              <w:rPr>
                <w:u w:val="single"/>
              </w:rPr>
              <w:t>300005532</w:t>
            </w:r>
          </w:p>
          <w:p w:rsidR="00CB6B17" w:rsidRPr="00527092" w:rsidRDefault="00CB6B17" w:rsidP="00CB6B17">
            <w:pPr>
              <w:pStyle w:val="newncpi"/>
              <w:ind w:firstLine="0"/>
              <w:jc w:val="center"/>
              <w:rPr>
                <w:u w:val="single"/>
              </w:rPr>
            </w:pPr>
            <w:r w:rsidRPr="00A121BB">
              <w:rPr>
                <w:u w:val="single"/>
              </w:rPr>
              <w:t>BIK: AKBBBY21200</w:t>
            </w:r>
            <w:r>
              <w:rPr>
                <w:u w:val="single"/>
              </w:rPr>
              <w:t>)</w:t>
            </w:r>
          </w:p>
          <w:p w:rsidR="00647443" w:rsidRPr="00032416" w:rsidRDefault="00CB6B17" w:rsidP="00CB6B17">
            <w:pPr>
              <w:pStyle w:val="newncpi"/>
              <w:ind w:firstLine="0"/>
              <w:jc w:val="center"/>
              <w:rPr>
                <w:u w:val="single"/>
              </w:rPr>
            </w:pPr>
            <w:r>
              <w:rPr>
                <w:color w:val="0000FF"/>
              </w:rPr>
              <w:t>Код платежа 046</w:t>
            </w:r>
            <w:r w:rsidRPr="005D4915">
              <w:rPr>
                <w:color w:val="0000FF"/>
              </w:rPr>
              <w:t>30</w:t>
            </w:r>
          </w:p>
        </w:tc>
        <w:tc>
          <w:tcPr>
            <w:tcW w:w="6379" w:type="dxa"/>
            <w:gridSpan w:val="2"/>
            <w:vMerge/>
          </w:tcPr>
          <w:p w:rsidR="00647443" w:rsidRPr="00032416" w:rsidRDefault="00647443" w:rsidP="000324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443" w:rsidRPr="00032416" w:rsidTr="00CB6B17">
        <w:tc>
          <w:tcPr>
            <w:tcW w:w="2802" w:type="dxa"/>
            <w:gridSpan w:val="2"/>
          </w:tcPr>
          <w:p w:rsidR="00647443" w:rsidRDefault="00647443" w:rsidP="008055F5">
            <w:pPr>
              <w:jc w:val="lef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647443" w:rsidRPr="00032416" w:rsidRDefault="00647443" w:rsidP="008055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9.3.1</w:t>
            </w:r>
            <w:r w:rsidRPr="0003241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03241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.</w:t>
            </w:r>
            <w:r w:rsidRPr="000324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Выдача паспорта застройщика (при возведении и реконструкции одноквартирного жилого дома и (или) нежилых капитальных построек в </w:t>
            </w:r>
            <w:r w:rsidRPr="000324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упрощенном порядке)</w:t>
            </w:r>
          </w:p>
        </w:tc>
        <w:tc>
          <w:tcPr>
            <w:tcW w:w="2693" w:type="dxa"/>
          </w:tcPr>
          <w:p w:rsidR="00647443" w:rsidRDefault="00647443" w:rsidP="008055F5">
            <w:pPr>
              <w:jc w:val="lef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647443" w:rsidRPr="00032416" w:rsidRDefault="00647443" w:rsidP="008055F5">
            <w:pPr>
              <w:jc w:val="lef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03241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25 базовых величин</w:t>
            </w:r>
          </w:p>
          <w:p w:rsidR="00647443" w:rsidRPr="00032416" w:rsidRDefault="00647443" w:rsidP="008055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A24C1" w:rsidRDefault="005A24C1" w:rsidP="005A24C1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5A24C1" w:rsidRDefault="005A24C1" w:rsidP="005A24C1">
            <w:pPr>
              <w:pStyle w:val="newncpi"/>
              <w:ind w:firstLine="0"/>
              <w:jc w:val="center"/>
            </w:pPr>
            <w:r w:rsidRPr="00032416">
              <w:rPr>
                <w:u w:val="single"/>
              </w:rPr>
              <w:t>расчетный счет</w:t>
            </w:r>
            <w:r w:rsidRPr="00076797">
              <w:t xml:space="preserve"> </w:t>
            </w:r>
            <w:r w:rsidRPr="005A24C1">
              <w:t>В</w:t>
            </w:r>
            <w:r w:rsidRPr="00FE0E0F">
              <w:rPr>
                <w:lang w:val="en-US"/>
              </w:rPr>
              <w:t>Y</w:t>
            </w:r>
            <w:r w:rsidRPr="005A24C1">
              <w:t>46АКВВ36003200020090000000</w:t>
            </w:r>
            <w:r w:rsidRPr="00076797">
              <w:t xml:space="preserve"> </w:t>
            </w:r>
          </w:p>
          <w:p w:rsidR="005A24C1" w:rsidRDefault="005A24C1" w:rsidP="005A24C1">
            <w:pPr>
              <w:pStyle w:val="newncpi"/>
              <w:ind w:firstLine="0"/>
              <w:jc w:val="center"/>
            </w:pPr>
            <w:r w:rsidRPr="00076797">
              <w:t xml:space="preserve">в ОАО «АСБ Беларусбанк» </w:t>
            </w:r>
          </w:p>
          <w:p w:rsidR="005A24C1" w:rsidRDefault="005A24C1" w:rsidP="005A24C1">
            <w:pPr>
              <w:pStyle w:val="newncpi"/>
              <w:ind w:firstLine="0"/>
              <w:jc w:val="center"/>
            </w:pPr>
            <w:r w:rsidRPr="00076797">
              <w:t xml:space="preserve">г. Минска, </w:t>
            </w:r>
            <w:r w:rsidRPr="00032416">
              <w:rPr>
                <w:u w:val="single"/>
              </w:rPr>
              <w:t>получателем</w:t>
            </w:r>
            <w:r w:rsidRPr="00076797">
              <w:t xml:space="preserve"> платежа является Главное управление </w:t>
            </w:r>
          </w:p>
          <w:p w:rsidR="00D244B1" w:rsidRDefault="005A24C1" w:rsidP="005A24C1">
            <w:pPr>
              <w:pStyle w:val="newncpi"/>
              <w:ind w:firstLine="0"/>
              <w:jc w:val="center"/>
            </w:pPr>
            <w:r w:rsidRPr="00076797">
              <w:t>Министерств</w:t>
            </w:r>
            <w:r>
              <w:t xml:space="preserve">а финансов </w:t>
            </w:r>
          </w:p>
          <w:p w:rsidR="005A24C1" w:rsidRDefault="005A24C1" w:rsidP="005A24C1">
            <w:pPr>
              <w:pStyle w:val="newncpi"/>
              <w:ind w:firstLine="0"/>
              <w:jc w:val="center"/>
            </w:pPr>
            <w:r>
              <w:t>по Витебской области</w:t>
            </w:r>
          </w:p>
          <w:p w:rsidR="005A24C1" w:rsidRDefault="005A24C1" w:rsidP="005A24C1">
            <w:pPr>
              <w:pStyle w:val="newncpi"/>
              <w:ind w:firstLine="0"/>
              <w:jc w:val="center"/>
            </w:pPr>
            <w:r w:rsidRPr="00076797">
              <w:lastRenderedPageBreak/>
              <w:t xml:space="preserve">(УНП </w:t>
            </w:r>
            <w:r w:rsidRPr="00FE0E0F">
              <w:t>300594330</w:t>
            </w:r>
            <w:r w:rsidRPr="00076797">
              <w:t xml:space="preserve">), </w:t>
            </w:r>
          </w:p>
          <w:p w:rsidR="005A24C1" w:rsidRPr="00032416" w:rsidRDefault="005A24C1" w:rsidP="005A24C1">
            <w:pPr>
              <w:pStyle w:val="newncpi"/>
              <w:ind w:firstLine="0"/>
              <w:jc w:val="center"/>
              <w:rPr>
                <w:bCs/>
              </w:rPr>
            </w:pPr>
            <w:r w:rsidRPr="00032416">
              <w:rPr>
                <w:u w:val="single"/>
              </w:rPr>
              <w:t>ф</w:t>
            </w:r>
            <w:r w:rsidRPr="00032416">
              <w:rPr>
                <w:bCs/>
                <w:u w:val="single"/>
              </w:rPr>
              <w:t>актическим получателем</w:t>
            </w:r>
            <w:r>
              <w:rPr>
                <w:bCs/>
              </w:rPr>
              <w:t xml:space="preserve"> платежа является ф</w:t>
            </w:r>
            <w:r w:rsidRPr="00032416">
              <w:rPr>
                <w:bCs/>
              </w:rPr>
              <w:t xml:space="preserve">инансовый отдел </w:t>
            </w:r>
          </w:p>
          <w:p w:rsidR="005A24C1" w:rsidRDefault="005A24C1" w:rsidP="005A24C1">
            <w:pPr>
              <w:pStyle w:val="newncpi"/>
              <w:ind w:firstLine="0"/>
              <w:jc w:val="center"/>
              <w:rPr>
                <w:bCs/>
              </w:rPr>
            </w:pPr>
            <w:r>
              <w:rPr>
                <w:bCs/>
              </w:rPr>
              <w:t>Лиозненского</w:t>
            </w:r>
            <w:r w:rsidRPr="00032416">
              <w:rPr>
                <w:bCs/>
              </w:rPr>
              <w:t xml:space="preserve"> рай</w:t>
            </w:r>
            <w:r>
              <w:rPr>
                <w:bCs/>
              </w:rPr>
              <w:t>онного исполнительного комитета</w:t>
            </w:r>
          </w:p>
          <w:p w:rsidR="005A24C1" w:rsidRPr="00076797" w:rsidRDefault="005A24C1" w:rsidP="005A24C1">
            <w:pPr>
              <w:pStyle w:val="newncpi"/>
              <w:ind w:firstLine="0"/>
              <w:jc w:val="center"/>
            </w:pPr>
            <w:r w:rsidRPr="00032416">
              <w:rPr>
                <w:bCs/>
              </w:rPr>
              <w:t>(УНП: 3000</w:t>
            </w:r>
            <w:r>
              <w:rPr>
                <w:bCs/>
              </w:rPr>
              <w:t>0</w:t>
            </w:r>
            <w:r w:rsidR="00E46E23">
              <w:rPr>
                <w:bCs/>
              </w:rPr>
              <w:t>5599</w:t>
            </w:r>
            <w:r w:rsidRPr="00032416">
              <w:rPr>
                <w:bCs/>
              </w:rPr>
              <w:t>)</w:t>
            </w:r>
          </w:p>
          <w:p w:rsidR="005A24C1" w:rsidRDefault="005A24C1" w:rsidP="005A24C1">
            <w:pPr>
              <w:pStyle w:val="newncpi"/>
              <w:ind w:firstLine="0"/>
              <w:jc w:val="center"/>
              <w:rPr>
                <w:color w:val="0000FF"/>
              </w:rPr>
            </w:pPr>
            <w:r w:rsidRPr="005D4915">
              <w:rPr>
                <w:color w:val="0000FF"/>
              </w:rPr>
              <w:t xml:space="preserve">Код платежа </w:t>
            </w:r>
            <w:r>
              <w:rPr>
                <w:color w:val="0000FF"/>
              </w:rPr>
              <w:t>0</w:t>
            </w:r>
            <w:r w:rsidRPr="005D4915">
              <w:rPr>
                <w:color w:val="0000FF"/>
              </w:rPr>
              <w:t>4301</w:t>
            </w:r>
          </w:p>
          <w:p w:rsidR="00647443" w:rsidRPr="00032416" w:rsidRDefault="00647443" w:rsidP="000324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5A24C1" w:rsidRDefault="005A24C1" w:rsidP="005A24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24C1" w:rsidRPr="005A24C1" w:rsidRDefault="00B2083E" w:rsidP="005A24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90625" cy="409575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A24C1" w:rsidRPr="005A24C1" w:rsidRDefault="005A24C1" w:rsidP="005A24C1">
            <w:pPr>
              <w:rPr>
                <w:rFonts w:ascii="Times New Roman" w:hAnsi="Times New Roman"/>
                <w:sz w:val="24"/>
                <w:szCs w:val="24"/>
              </w:rPr>
            </w:pPr>
            <w:r w:rsidRPr="005A24C1">
              <w:rPr>
                <w:rFonts w:ascii="Times New Roman" w:hAnsi="Times New Roman"/>
                <w:sz w:val="24"/>
                <w:szCs w:val="24"/>
              </w:rPr>
              <w:t xml:space="preserve">Система «Расчет» (ЕРИП) → Административные процедуры, госпошлина, сборы → </w:t>
            </w:r>
          </w:p>
          <w:p w:rsidR="005A24C1" w:rsidRPr="005A24C1" w:rsidRDefault="005A24C1" w:rsidP="005A24C1">
            <w:pPr>
              <w:rPr>
                <w:rFonts w:ascii="Times New Roman" w:hAnsi="Times New Roman"/>
                <w:sz w:val="24"/>
                <w:szCs w:val="24"/>
              </w:rPr>
            </w:pPr>
            <w:r w:rsidRPr="005A24C1">
              <w:rPr>
                <w:rFonts w:ascii="Times New Roman" w:hAnsi="Times New Roman"/>
                <w:sz w:val="24"/>
                <w:szCs w:val="24"/>
              </w:rPr>
              <w:t>Витебская область →</w:t>
            </w:r>
          </w:p>
          <w:p w:rsidR="005A24C1" w:rsidRPr="005A24C1" w:rsidRDefault="005A24C1" w:rsidP="005A24C1">
            <w:pPr>
              <w:rPr>
                <w:rFonts w:ascii="Times New Roman" w:hAnsi="Times New Roman"/>
                <w:sz w:val="24"/>
                <w:szCs w:val="24"/>
              </w:rPr>
            </w:pPr>
            <w:r w:rsidRPr="005A24C1">
              <w:rPr>
                <w:rFonts w:ascii="Times New Roman" w:hAnsi="Times New Roman"/>
                <w:sz w:val="24"/>
                <w:szCs w:val="24"/>
              </w:rPr>
              <w:t xml:space="preserve">Лиозно и Лиозненский р-н → </w:t>
            </w:r>
          </w:p>
          <w:p w:rsidR="005A24C1" w:rsidRPr="005A24C1" w:rsidRDefault="005A24C1" w:rsidP="005A24C1">
            <w:pPr>
              <w:rPr>
                <w:rFonts w:ascii="Times New Roman" w:hAnsi="Times New Roman"/>
                <w:sz w:val="24"/>
                <w:szCs w:val="24"/>
              </w:rPr>
            </w:pPr>
            <w:r w:rsidRPr="005A24C1">
              <w:rPr>
                <w:rFonts w:ascii="Times New Roman" w:hAnsi="Times New Roman"/>
                <w:sz w:val="24"/>
                <w:szCs w:val="24"/>
              </w:rPr>
              <w:t>Лиозненский райисполком →</w:t>
            </w:r>
          </w:p>
          <w:p w:rsidR="005A24C1" w:rsidRPr="005A24C1" w:rsidRDefault="005A24C1" w:rsidP="005A24C1">
            <w:pPr>
              <w:rPr>
                <w:rFonts w:ascii="Times New Roman" w:hAnsi="Times New Roman"/>
                <w:sz w:val="24"/>
                <w:szCs w:val="24"/>
              </w:rPr>
            </w:pPr>
            <w:r w:rsidRPr="005A24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Физические лица → АП → идентификационный номер → </w:t>
            </w:r>
          </w:p>
          <w:p w:rsidR="005A24C1" w:rsidRPr="005A24C1" w:rsidRDefault="005A24C1" w:rsidP="005A24C1">
            <w:pPr>
              <w:rPr>
                <w:rFonts w:ascii="Times New Roman" w:hAnsi="Times New Roman"/>
                <w:sz w:val="24"/>
                <w:szCs w:val="24"/>
              </w:rPr>
            </w:pPr>
            <w:r w:rsidRPr="005A24C1">
              <w:rPr>
                <w:rFonts w:ascii="Times New Roman" w:hAnsi="Times New Roman"/>
                <w:sz w:val="24"/>
                <w:szCs w:val="24"/>
              </w:rPr>
              <w:t>сумма платежа → оплатить</w:t>
            </w:r>
          </w:p>
          <w:p w:rsidR="00647443" w:rsidRPr="00032416" w:rsidRDefault="00647443" w:rsidP="00592C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443" w:rsidRPr="00032416" w:rsidTr="00CB6B17">
        <w:tc>
          <w:tcPr>
            <w:tcW w:w="2802" w:type="dxa"/>
            <w:gridSpan w:val="2"/>
          </w:tcPr>
          <w:p w:rsidR="00647443" w:rsidRDefault="00647443" w:rsidP="008055F5">
            <w:pPr>
              <w:jc w:val="lef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647443" w:rsidRPr="002515D7" w:rsidRDefault="00647443" w:rsidP="008055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18.18. </w:t>
            </w:r>
            <w:r w:rsidRPr="002515D7">
              <w:rPr>
                <w:rFonts w:ascii="Times New Roman" w:hAnsi="Times New Roman"/>
                <w:sz w:val="24"/>
                <w:szCs w:val="24"/>
              </w:rPr>
              <w:t>Предоставление информации из Единого государственного регистра юридических лиц и индивидуальных предпринимателей</w:t>
            </w:r>
          </w:p>
        </w:tc>
        <w:tc>
          <w:tcPr>
            <w:tcW w:w="2693" w:type="dxa"/>
          </w:tcPr>
          <w:p w:rsidR="00647443" w:rsidRDefault="00647443" w:rsidP="008055F5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5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бесплатно – </w:t>
            </w:r>
            <w:r w:rsidRPr="002515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случае запросов о предоставлении информации о субъектах предпринимательской деятельности, осуществляющих деятельность, связанную с трудоустройством граждан Республики Беларусь за границей, сбором и распространением (в том числе в глобальной компьютерной сети Интернет) информации о физических лицах в целях их знакомства, деятельность по оказанию психологической помощи, а также запросов о предоставлении </w:t>
            </w:r>
            <w:r w:rsidRPr="002515D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информации в целях защиты прав потребителей, начисления пенсий, социальных пособий и иных социальных выплат</w:t>
            </w:r>
          </w:p>
          <w:p w:rsidR="00647443" w:rsidRPr="008E76E0" w:rsidRDefault="00647443" w:rsidP="008055F5">
            <w:pPr>
              <w:jc w:val="left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  <w:p w:rsidR="00647443" w:rsidRDefault="00647443" w:rsidP="008055F5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5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базовая величина</w:t>
            </w:r>
            <w:r w:rsidRPr="00542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515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– </w:t>
            </w:r>
            <w:r w:rsidRPr="002515D7">
              <w:rPr>
                <w:rFonts w:ascii="Times New Roman" w:hAnsi="Times New Roman"/>
                <w:color w:val="000000"/>
                <w:sz w:val="24"/>
                <w:szCs w:val="24"/>
              </w:rPr>
              <w:t>в иных случаях за каждый экземпляр выписки по каждому юридическому лицу, индивидуальному предпринимателю</w:t>
            </w:r>
          </w:p>
          <w:p w:rsidR="00647443" w:rsidRPr="008E76E0" w:rsidRDefault="00647443" w:rsidP="008055F5">
            <w:pPr>
              <w:jc w:val="left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  <w:p w:rsidR="00647443" w:rsidRPr="002515D7" w:rsidRDefault="00647443" w:rsidP="008055F5">
            <w:pP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15D7">
              <w:rPr>
                <w:rFonts w:ascii="Times New Roman" w:hAnsi="Times New Roman"/>
                <w:b/>
                <w:sz w:val="24"/>
                <w:szCs w:val="24"/>
              </w:rPr>
              <w:t>0,5 базовой величины</w:t>
            </w:r>
            <w:r w:rsidRPr="0054266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15D7">
              <w:rPr>
                <w:rFonts w:ascii="Times New Roman" w:hAnsi="Times New Roman"/>
                <w:sz w:val="24"/>
                <w:szCs w:val="24"/>
              </w:rPr>
              <w:t xml:space="preserve">в случае предоставления выписки в электронном виде посредством веб-портала Единого государственного регистра юридических лиц и индивидуальных предпринимателей </w:t>
            </w:r>
            <w:r w:rsidRPr="008E76E0">
              <w:rPr>
                <w:rFonts w:ascii="Times New Roman" w:hAnsi="Times New Roman"/>
                <w:sz w:val="24"/>
                <w:szCs w:val="24"/>
              </w:rPr>
              <w:t>(</w:t>
            </w:r>
            <w:r w:rsidRPr="008E76E0">
              <w:rPr>
                <w:rFonts w:ascii="Times New Roman" w:hAnsi="Times New Roman"/>
                <w:b/>
                <w:sz w:val="24"/>
                <w:szCs w:val="24"/>
              </w:rPr>
              <w:t>за исключением</w:t>
            </w:r>
            <w:r w:rsidRPr="008E76E0">
              <w:rPr>
                <w:rFonts w:ascii="Times New Roman" w:hAnsi="Times New Roman"/>
                <w:sz w:val="24"/>
                <w:szCs w:val="24"/>
              </w:rPr>
              <w:t xml:space="preserve"> предоставления информации о субъектах предпринимательской деятельности, осуществляющих деятельность, связанную с </w:t>
            </w:r>
            <w:r w:rsidRPr="008E76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трудоустройством граждан Республики Беларусь за границей, сбором и распространением (в том числе в глобальной компьютерной сети Интернет) информации о физических лицах в целях их знакомства, деятельность по оказанию психологической помощи, а также предоставления информации в целях защиты прав потребителей, начисления пенсий, социальных пособий и иных социальных выплат) </w:t>
            </w:r>
          </w:p>
        </w:tc>
        <w:tc>
          <w:tcPr>
            <w:tcW w:w="4252" w:type="dxa"/>
          </w:tcPr>
          <w:p w:rsidR="00647443" w:rsidRDefault="00647443" w:rsidP="005A24C1">
            <w:pPr>
              <w:pStyle w:val="newncpi"/>
              <w:spacing w:line="260" w:lineRule="exact"/>
              <w:ind w:firstLine="0"/>
              <w:rPr>
                <w:u w:val="single"/>
              </w:rPr>
            </w:pPr>
          </w:p>
          <w:p w:rsidR="00D244B1" w:rsidRDefault="00D244B1" w:rsidP="00D244B1">
            <w:pPr>
              <w:pStyle w:val="newncpi"/>
              <w:ind w:firstLine="0"/>
              <w:jc w:val="center"/>
            </w:pPr>
            <w:r w:rsidRPr="00032416">
              <w:rPr>
                <w:u w:val="single"/>
              </w:rPr>
              <w:t>расчетный счет</w:t>
            </w:r>
            <w:r w:rsidRPr="00076797">
              <w:t xml:space="preserve"> </w:t>
            </w:r>
            <w:r w:rsidRPr="005A24C1">
              <w:t>В</w:t>
            </w:r>
            <w:r w:rsidRPr="00FE0E0F">
              <w:rPr>
                <w:lang w:val="en-US"/>
              </w:rPr>
              <w:t>Y</w:t>
            </w:r>
            <w:r w:rsidRPr="005A24C1">
              <w:t>46АКВВ36003200020090000000</w:t>
            </w:r>
            <w:r w:rsidRPr="00076797">
              <w:t xml:space="preserve"> </w:t>
            </w:r>
          </w:p>
          <w:p w:rsidR="00D244B1" w:rsidRDefault="00D244B1" w:rsidP="00D244B1">
            <w:pPr>
              <w:pStyle w:val="newncpi"/>
              <w:ind w:firstLine="0"/>
              <w:jc w:val="center"/>
            </w:pPr>
            <w:r w:rsidRPr="00076797">
              <w:t xml:space="preserve">в ОАО «АСБ Беларусбанк» </w:t>
            </w:r>
          </w:p>
          <w:p w:rsidR="00D244B1" w:rsidRDefault="00D244B1" w:rsidP="00D244B1">
            <w:pPr>
              <w:pStyle w:val="newncpi"/>
              <w:ind w:firstLine="0"/>
              <w:jc w:val="center"/>
            </w:pPr>
            <w:r w:rsidRPr="00076797">
              <w:t xml:space="preserve">г. Минска, </w:t>
            </w:r>
            <w:r w:rsidRPr="00032416">
              <w:rPr>
                <w:u w:val="single"/>
              </w:rPr>
              <w:t>получателем</w:t>
            </w:r>
            <w:r w:rsidRPr="00076797">
              <w:t xml:space="preserve"> платежа является Главное управление </w:t>
            </w:r>
          </w:p>
          <w:p w:rsidR="00D244B1" w:rsidRDefault="00D244B1" w:rsidP="00D244B1">
            <w:pPr>
              <w:pStyle w:val="newncpi"/>
              <w:ind w:firstLine="0"/>
              <w:jc w:val="center"/>
            </w:pPr>
            <w:r w:rsidRPr="00076797">
              <w:t>Министерств</w:t>
            </w:r>
            <w:r>
              <w:t xml:space="preserve">а финансов </w:t>
            </w:r>
          </w:p>
          <w:p w:rsidR="00D244B1" w:rsidRDefault="00D244B1" w:rsidP="00D244B1">
            <w:pPr>
              <w:pStyle w:val="newncpi"/>
              <w:ind w:firstLine="0"/>
              <w:jc w:val="center"/>
            </w:pPr>
            <w:r>
              <w:t>по Витебской области</w:t>
            </w:r>
          </w:p>
          <w:p w:rsidR="00D244B1" w:rsidRDefault="00D244B1" w:rsidP="00D244B1">
            <w:pPr>
              <w:pStyle w:val="newncpi"/>
              <w:ind w:firstLine="0"/>
              <w:jc w:val="center"/>
            </w:pPr>
            <w:r w:rsidRPr="00076797">
              <w:t xml:space="preserve">(УНП </w:t>
            </w:r>
            <w:r w:rsidRPr="00FE0E0F">
              <w:t>300594330</w:t>
            </w:r>
            <w:r w:rsidRPr="00076797">
              <w:t xml:space="preserve">), </w:t>
            </w:r>
          </w:p>
          <w:p w:rsidR="00D244B1" w:rsidRPr="00032416" w:rsidRDefault="00D244B1" w:rsidP="00D244B1">
            <w:pPr>
              <w:pStyle w:val="newncpi"/>
              <w:ind w:firstLine="0"/>
              <w:jc w:val="center"/>
              <w:rPr>
                <w:bCs/>
              </w:rPr>
            </w:pPr>
            <w:r w:rsidRPr="00032416">
              <w:rPr>
                <w:u w:val="single"/>
              </w:rPr>
              <w:t>ф</w:t>
            </w:r>
            <w:r w:rsidRPr="00032416">
              <w:rPr>
                <w:bCs/>
                <w:u w:val="single"/>
              </w:rPr>
              <w:t>актическим получателем</w:t>
            </w:r>
            <w:r>
              <w:rPr>
                <w:bCs/>
              </w:rPr>
              <w:t xml:space="preserve"> платежа является ф</w:t>
            </w:r>
            <w:r w:rsidRPr="00032416">
              <w:rPr>
                <w:bCs/>
              </w:rPr>
              <w:t xml:space="preserve">инансовый отдел </w:t>
            </w:r>
          </w:p>
          <w:p w:rsidR="00D244B1" w:rsidRDefault="00D244B1" w:rsidP="00D244B1">
            <w:pPr>
              <w:pStyle w:val="newncpi"/>
              <w:ind w:firstLine="0"/>
              <w:jc w:val="center"/>
              <w:rPr>
                <w:bCs/>
              </w:rPr>
            </w:pPr>
            <w:r>
              <w:rPr>
                <w:bCs/>
              </w:rPr>
              <w:t>Лиозненского</w:t>
            </w:r>
            <w:r w:rsidRPr="00032416">
              <w:rPr>
                <w:bCs/>
              </w:rPr>
              <w:t xml:space="preserve"> рай</w:t>
            </w:r>
            <w:r>
              <w:rPr>
                <w:bCs/>
              </w:rPr>
              <w:t>онного исполнительного комитета</w:t>
            </w:r>
          </w:p>
          <w:p w:rsidR="00D244B1" w:rsidRPr="00076797" w:rsidRDefault="00D244B1" w:rsidP="00D244B1">
            <w:pPr>
              <w:pStyle w:val="newncpi"/>
              <w:ind w:firstLine="0"/>
              <w:jc w:val="center"/>
            </w:pPr>
            <w:r w:rsidRPr="00032416">
              <w:rPr>
                <w:bCs/>
              </w:rPr>
              <w:t>(УНП: 3000</w:t>
            </w:r>
            <w:r>
              <w:rPr>
                <w:bCs/>
              </w:rPr>
              <w:t>0</w:t>
            </w:r>
            <w:r w:rsidR="00E46E23">
              <w:rPr>
                <w:bCs/>
              </w:rPr>
              <w:t>5599</w:t>
            </w:r>
            <w:r w:rsidRPr="00032416">
              <w:rPr>
                <w:bCs/>
              </w:rPr>
              <w:t>)</w:t>
            </w:r>
          </w:p>
          <w:p w:rsidR="00647443" w:rsidRPr="005D4915" w:rsidRDefault="00647443" w:rsidP="00B905E5">
            <w:pPr>
              <w:pStyle w:val="newncpi"/>
              <w:spacing w:line="260" w:lineRule="exact"/>
              <w:ind w:firstLine="0"/>
              <w:jc w:val="center"/>
              <w:rPr>
                <w:color w:val="0000FF"/>
              </w:rPr>
            </w:pPr>
            <w:r w:rsidRPr="005D4915">
              <w:rPr>
                <w:color w:val="0000FF"/>
              </w:rPr>
              <w:t xml:space="preserve">Код платежа 03002 </w:t>
            </w:r>
          </w:p>
          <w:p w:rsidR="00647443" w:rsidRPr="00032416" w:rsidRDefault="00647443" w:rsidP="00032416">
            <w:pPr>
              <w:pStyle w:val="newncpi"/>
              <w:ind w:firstLine="0"/>
              <w:jc w:val="center"/>
              <w:rPr>
                <w:u w:val="single"/>
              </w:rPr>
            </w:pPr>
          </w:p>
        </w:tc>
        <w:tc>
          <w:tcPr>
            <w:tcW w:w="6379" w:type="dxa"/>
            <w:gridSpan w:val="2"/>
          </w:tcPr>
          <w:p w:rsidR="00647443" w:rsidRDefault="00647443" w:rsidP="00C03F0D">
            <w:pPr>
              <w:tabs>
                <w:tab w:val="left" w:pos="680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3F0D" w:rsidRPr="00C03F0D" w:rsidRDefault="00B2083E" w:rsidP="00C03F0D">
            <w:pPr>
              <w:tabs>
                <w:tab w:val="left" w:pos="680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90625" cy="409575"/>
                  <wp:effectExtent l="1905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03F0D" w:rsidRPr="00C03F0D" w:rsidRDefault="00C03F0D" w:rsidP="00C03F0D">
            <w:pPr>
              <w:tabs>
                <w:tab w:val="left" w:pos="6804"/>
              </w:tabs>
              <w:rPr>
                <w:rFonts w:ascii="Times New Roman" w:hAnsi="Times New Roman"/>
                <w:sz w:val="24"/>
                <w:szCs w:val="24"/>
              </w:rPr>
            </w:pPr>
            <w:r w:rsidRPr="00C03F0D">
              <w:rPr>
                <w:rFonts w:ascii="Times New Roman" w:hAnsi="Times New Roman"/>
                <w:sz w:val="24"/>
                <w:szCs w:val="24"/>
              </w:rPr>
              <w:t xml:space="preserve">Система «Расчет» (ЕРИП) → Административные процедуры, госпошлина, сборы → </w:t>
            </w:r>
          </w:p>
          <w:p w:rsidR="00C03F0D" w:rsidRPr="00C03F0D" w:rsidRDefault="00C03F0D" w:rsidP="00C03F0D">
            <w:pPr>
              <w:tabs>
                <w:tab w:val="left" w:pos="6804"/>
              </w:tabs>
              <w:rPr>
                <w:rFonts w:ascii="Times New Roman" w:hAnsi="Times New Roman"/>
                <w:sz w:val="24"/>
                <w:szCs w:val="24"/>
              </w:rPr>
            </w:pPr>
            <w:r w:rsidRPr="00C03F0D">
              <w:rPr>
                <w:rFonts w:ascii="Times New Roman" w:hAnsi="Times New Roman"/>
                <w:sz w:val="24"/>
                <w:szCs w:val="24"/>
              </w:rPr>
              <w:t>Витебская область →</w:t>
            </w:r>
          </w:p>
          <w:p w:rsidR="00C03F0D" w:rsidRPr="00C03F0D" w:rsidRDefault="00C03F0D" w:rsidP="00C03F0D">
            <w:pPr>
              <w:tabs>
                <w:tab w:val="left" w:pos="6804"/>
              </w:tabs>
              <w:rPr>
                <w:rFonts w:ascii="Times New Roman" w:hAnsi="Times New Roman"/>
                <w:sz w:val="24"/>
                <w:szCs w:val="24"/>
              </w:rPr>
            </w:pPr>
            <w:r w:rsidRPr="00C03F0D">
              <w:rPr>
                <w:rFonts w:ascii="Times New Roman" w:hAnsi="Times New Roman"/>
                <w:sz w:val="24"/>
                <w:szCs w:val="24"/>
              </w:rPr>
              <w:t xml:space="preserve">Лиозно и Лиозненский р-н → </w:t>
            </w:r>
          </w:p>
          <w:p w:rsidR="00C03F0D" w:rsidRPr="00C03F0D" w:rsidRDefault="00C03F0D" w:rsidP="00C03F0D">
            <w:pPr>
              <w:tabs>
                <w:tab w:val="left" w:pos="6804"/>
              </w:tabs>
              <w:rPr>
                <w:rFonts w:ascii="Times New Roman" w:hAnsi="Times New Roman"/>
                <w:sz w:val="24"/>
                <w:szCs w:val="24"/>
              </w:rPr>
            </w:pPr>
            <w:r w:rsidRPr="00C03F0D">
              <w:rPr>
                <w:rFonts w:ascii="Times New Roman" w:hAnsi="Times New Roman"/>
                <w:sz w:val="24"/>
                <w:szCs w:val="24"/>
              </w:rPr>
              <w:t>Лиозненский райисполком →</w:t>
            </w:r>
          </w:p>
          <w:p w:rsidR="00C03F0D" w:rsidRDefault="00C03F0D" w:rsidP="00C03F0D">
            <w:pPr>
              <w:tabs>
                <w:tab w:val="left" w:pos="6804"/>
              </w:tabs>
              <w:rPr>
                <w:rFonts w:ascii="Times New Roman" w:hAnsi="Times New Roman"/>
                <w:sz w:val="24"/>
                <w:szCs w:val="24"/>
              </w:rPr>
            </w:pPr>
            <w:r w:rsidRPr="00C03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Предоставление инф. Из ЕГР</w:t>
            </w:r>
            <w:r w:rsidRPr="00C03F0D">
              <w:rPr>
                <w:rFonts w:ascii="Times New Roman" w:hAnsi="Times New Roman"/>
                <w:sz w:val="24"/>
                <w:szCs w:val="24"/>
              </w:rPr>
              <w:t xml:space="preserve"> → </w:t>
            </w:r>
          </w:p>
          <w:p w:rsidR="00C03F0D" w:rsidRPr="00C03F0D" w:rsidRDefault="00C03F0D" w:rsidP="00C03F0D">
            <w:pPr>
              <w:tabs>
                <w:tab w:val="left" w:pos="6804"/>
              </w:tabs>
              <w:rPr>
                <w:rFonts w:ascii="Times New Roman" w:hAnsi="Times New Roman"/>
                <w:sz w:val="24"/>
                <w:szCs w:val="24"/>
              </w:rPr>
            </w:pPr>
            <w:r w:rsidRPr="00C03F0D">
              <w:rPr>
                <w:rFonts w:ascii="Times New Roman" w:hAnsi="Times New Roman"/>
                <w:sz w:val="24"/>
                <w:szCs w:val="24"/>
              </w:rPr>
              <w:t xml:space="preserve">идентификационный номер → </w:t>
            </w:r>
          </w:p>
          <w:p w:rsidR="00647443" w:rsidRDefault="00C03F0D" w:rsidP="00C03F0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  <w:u w:val="single"/>
              </w:rPr>
            </w:pPr>
            <w:r w:rsidRPr="00C03F0D">
              <w:t>сумма платежа → оплатить</w:t>
            </w:r>
          </w:p>
          <w:p w:rsidR="00647443" w:rsidRPr="00032416" w:rsidRDefault="00647443" w:rsidP="00C03F0D">
            <w:pPr>
              <w:tabs>
                <w:tab w:val="left" w:pos="680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648" w:rsidRPr="00032416" w:rsidTr="00CB6B17">
        <w:tc>
          <w:tcPr>
            <w:tcW w:w="2802" w:type="dxa"/>
            <w:gridSpan w:val="2"/>
          </w:tcPr>
          <w:p w:rsidR="001B1648" w:rsidRPr="001558DC" w:rsidRDefault="001B1648" w:rsidP="008055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18.25.1.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документов, не содержащих сведений, относящихся к личной </w:t>
            </w:r>
            <w:r w:rsidRPr="00032416">
              <w:rPr>
                <w:rFonts w:ascii="Times New Roman" w:hAnsi="Times New Roman"/>
                <w:sz w:val="24"/>
                <w:szCs w:val="24"/>
              </w:rPr>
              <w:lastRenderedPageBreak/>
              <w:t>тайне граждан) касающимся имущественных и наследственных прав граждан</w:t>
            </w:r>
          </w:p>
        </w:tc>
        <w:tc>
          <w:tcPr>
            <w:tcW w:w="2693" w:type="dxa"/>
          </w:tcPr>
          <w:p w:rsidR="001B1648" w:rsidRDefault="001B1648" w:rsidP="008055F5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1648" w:rsidRPr="001558DC" w:rsidRDefault="001B1648" w:rsidP="008055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558DC">
              <w:rPr>
                <w:rFonts w:ascii="Times New Roman" w:hAnsi="Times New Roman"/>
                <w:b/>
                <w:sz w:val="24"/>
                <w:szCs w:val="24"/>
              </w:rPr>
              <w:t xml:space="preserve">0,5 базовой величины </w:t>
            </w:r>
            <w:r w:rsidRPr="001558DC">
              <w:rPr>
                <w:rFonts w:ascii="Times New Roman" w:hAnsi="Times New Roman"/>
                <w:sz w:val="24"/>
                <w:szCs w:val="24"/>
              </w:rPr>
              <w:t>– при просмотре документов за период до 3 лет</w:t>
            </w:r>
          </w:p>
          <w:p w:rsidR="001B1648" w:rsidRPr="001558DC" w:rsidRDefault="001B1648" w:rsidP="008055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558DC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1 базовая величина </w:t>
            </w:r>
            <w:r w:rsidRPr="001558DC">
              <w:rPr>
                <w:rFonts w:ascii="Times New Roman" w:hAnsi="Times New Roman"/>
                <w:sz w:val="24"/>
                <w:szCs w:val="24"/>
              </w:rPr>
              <w:t>– при просмотре документов за период свыше 3 лет</w:t>
            </w:r>
          </w:p>
          <w:p w:rsidR="001B1648" w:rsidRPr="00032416" w:rsidRDefault="001B1648" w:rsidP="008055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B1648" w:rsidRDefault="001B1648" w:rsidP="003125FC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B1648" w:rsidRDefault="001B1648" w:rsidP="003125FC">
            <w:pPr>
              <w:pStyle w:val="newncpi"/>
              <w:ind w:firstLine="0"/>
              <w:jc w:val="center"/>
            </w:pPr>
            <w:r w:rsidRPr="00032416">
              <w:rPr>
                <w:u w:val="single"/>
              </w:rPr>
              <w:t>расчетный счет</w:t>
            </w:r>
            <w:r w:rsidRPr="00076797">
              <w:t xml:space="preserve"> </w:t>
            </w:r>
            <w:r w:rsidRPr="001B1648">
              <w:t>В</w:t>
            </w:r>
            <w:r w:rsidRPr="00FE0E0F">
              <w:rPr>
                <w:lang w:val="en-US"/>
              </w:rPr>
              <w:t>Y</w:t>
            </w:r>
            <w:r w:rsidRPr="001B1648">
              <w:t>46АКВВ36003200020090000000</w:t>
            </w:r>
            <w:r w:rsidRPr="00076797">
              <w:t xml:space="preserve"> </w:t>
            </w:r>
          </w:p>
          <w:p w:rsidR="001B1648" w:rsidRDefault="001B1648" w:rsidP="003125FC">
            <w:pPr>
              <w:pStyle w:val="newncpi"/>
              <w:ind w:firstLine="0"/>
              <w:jc w:val="center"/>
            </w:pPr>
            <w:r w:rsidRPr="00076797">
              <w:t xml:space="preserve">в ОАО «АСБ Беларусбанк» </w:t>
            </w:r>
          </w:p>
          <w:p w:rsidR="001B1648" w:rsidRDefault="001B1648" w:rsidP="003125FC">
            <w:pPr>
              <w:pStyle w:val="newncpi"/>
              <w:ind w:firstLine="0"/>
              <w:jc w:val="center"/>
            </w:pPr>
            <w:r w:rsidRPr="00076797">
              <w:t xml:space="preserve">г. Минска, </w:t>
            </w:r>
            <w:r w:rsidRPr="00032416">
              <w:rPr>
                <w:u w:val="single"/>
              </w:rPr>
              <w:t>получателем</w:t>
            </w:r>
            <w:r w:rsidRPr="00076797">
              <w:t xml:space="preserve"> платежа является Главное управление </w:t>
            </w:r>
          </w:p>
          <w:p w:rsidR="001B1648" w:rsidRDefault="001B1648" w:rsidP="003125FC">
            <w:pPr>
              <w:pStyle w:val="newncpi"/>
              <w:ind w:firstLine="0"/>
              <w:jc w:val="center"/>
            </w:pPr>
            <w:r w:rsidRPr="00076797">
              <w:t>Министерств</w:t>
            </w:r>
            <w:r>
              <w:t xml:space="preserve">а финансов </w:t>
            </w:r>
          </w:p>
          <w:p w:rsidR="001B1648" w:rsidRDefault="001B1648" w:rsidP="003125FC">
            <w:pPr>
              <w:pStyle w:val="newncpi"/>
              <w:ind w:firstLine="0"/>
              <w:jc w:val="center"/>
            </w:pPr>
            <w:r>
              <w:t>по Витебской области</w:t>
            </w:r>
          </w:p>
          <w:p w:rsidR="001B1648" w:rsidRDefault="001B1648" w:rsidP="003125FC">
            <w:pPr>
              <w:pStyle w:val="newncpi"/>
              <w:ind w:firstLine="0"/>
              <w:jc w:val="center"/>
            </w:pPr>
            <w:r w:rsidRPr="00076797">
              <w:t xml:space="preserve">(УНП </w:t>
            </w:r>
            <w:r w:rsidRPr="00FE0E0F">
              <w:t>300594330</w:t>
            </w:r>
            <w:r w:rsidRPr="00076797">
              <w:t xml:space="preserve">), </w:t>
            </w:r>
          </w:p>
          <w:p w:rsidR="001B1648" w:rsidRPr="00032416" w:rsidRDefault="001B1648" w:rsidP="003125FC">
            <w:pPr>
              <w:pStyle w:val="newncpi"/>
              <w:ind w:firstLine="0"/>
              <w:jc w:val="center"/>
              <w:rPr>
                <w:bCs/>
              </w:rPr>
            </w:pPr>
            <w:r w:rsidRPr="00032416">
              <w:rPr>
                <w:u w:val="single"/>
              </w:rPr>
              <w:t>ф</w:t>
            </w:r>
            <w:r w:rsidRPr="00032416">
              <w:rPr>
                <w:bCs/>
                <w:u w:val="single"/>
              </w:rPr>
              <w:t>актическим получателем</w:t>
            </w:r>
            <w:r>
              <w:rPr>
                <w:bCs/>
              </w:rPr>
              <w:t xml:space="preserve"> платежа является ф</w:t>
            </w:r>
            <w:r w:rsidRPr="00032416">
              <w:rPr>
                <w:bCs/>
              </w:rPr>
              <w:t xml:space="preserve">инансовый отдел </w:t>
            </w:r>
          </w:p>
          <w:p w:rsidR="001B1648" w:rsidRDefault="001B1648" w:rsidP="003125FC">
            <w:pPr>
              <w:pStyle w:val="newncpi"/>
              <w:ind w:firstLine="0"/>
              <w:jc w:val="center"/>
              <w:rPr>
                <w:bCs/>
              </w:rPr>
            </w:pPr>
            <w:r>
              <w:rPr>
                <w:bCs/>
              </w:rPr>
              <w:t>Лиозненского</w:t>
            </w:r>
            <w:r w:rsidRPr="00032416">
              <w:rPr>
                <w:bCs/>
              </w:rPr>
              <w:t xml:space="preserve"> рай</w:t>
            </w:r>
            <w:r>
              <w:rPr>
                <w:bCs/>
              </w:rPr>
              <w:t xml:space="preserve">онного </w:t>
            </w:r>
            <w:r>
              <w:rPr>
                <w:bCs/>
              </w:rPr>
              <w:lastRenderedPageBreak/>
              <w:t>исполнительного комитета</w:t>
            </w:r>
          </w:p>
          <w:p w:rsidR="001B1648" w:rsidRPr="00076797" w:rsidRDefault="001B1648" w:rsidP="003125FC">
            <w:pPr>
              <w:pStyle w:val="newncpi"/>
              <w:ind w:firstLine="0"/>
              <w:jc w:val="center"/>
            </w:pPr>
            <w:r w:rsidRPr="00032416">
              <w:rPr>
                <w:bCs/>
              </w:rPr>
              <w:t>(УНП: 3000</w:t>
            </w:r>
            <w:r>
              <w:rPr>
                <w:bCs/>
              </w:rPr>
              <w:t>0</w:t>
            </w:r>
            <w:r w:rsidR="00E46E23">
              <w:rPr>
                <w:bCs/>
              </w:rPr>
              <w:t>5599</w:t>
            </w:r>
            <w:r w:rsidRPr="00032416">
              <w:rPr>
                <w:bCs/>
              </w:rPr>
              <w:t>)</w:t>
            </w:r>
          </w:p>
          <w:p w:rsidR="001B1648" w:rsidRDefault="001B1648" w:rsidP="003125FC">
            <w:pPr>
              <w:pStyle w:val="newncpi"/>
              <w:ind w:firstLine="0"/>
              <w:jc w:val="center"/>
              <w:rPr>
                <w:color w:val="0000FF"/>
              </w:rPr>
            </w:pPr>
            <w:r w:rsidRPr="005D4915">
              <w:rPr>
                <w:color w:val="0000FF"/>
              </w:rPr>
              <w:t xml:space="preserve">Код платежа </w:t>
            </w:r>
            <w:r>
              <w:rPr>
                <w:color w:val="0000FF"/>
              </w:rPr>
              <w:t>0</w:t>
            </w:r>
            <w:r w:rsidRPr="005D4915">
              <w:rPr>
                <w:color w:val="0000FF"/>
              </w:rPr>
              <w:t>4301</w:t>
            </w:r>
          </w:p>
          <w:p w:rsidR="001B1648" w:rsidRPr="005D4915" w:rsidRDefault="001B1648" w:rsidP="003125FC">
            <w:pPr>
              <w:pStyle w:val="newncpi"/>
              <w:ind w:firstLine="0"/>
              <w:rPr>
                <w:color w:val="0000FF"/>
              </w:rPr>
            </w:pPr>
          </w:p>
        </w:tc>
        <w:tc>
          <w:tcPr>
            <w:tcW w:w="6379" w:type="dxa"/>
            <w:gridSpan w:val="2"/>
          </w:tcPr>
          <w:p w:rsidR="001B1648" w:rsidRDefault="001B1648" w:rsidP="003125FC"/>
          <w:p w:rsidR="001B1648" w:rsidRDefault="00B2083E" w:rsidP="00312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90625" cy="409575"/>
                  <wp:effectExtent l="1905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B1648" w:rsidRPr="00032416" w:rsidRDefault="001B1648" w:rsidP="003125FC">
            <w:pPr>
              <w:rPr>
                <w:rFonts w:ascii="Times New Roman" w:hAnsi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sz w:val="24"/>
                <w:szCs w:val="24"/>
              </w:rPr>
              <w:t xml:space="preserve">Система «Расчет» (ЕРИП)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Административные процедуры, госпошлина, сборы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1648" w:rsidRPr="005A24C1" w:rsidRDefault="001B1648" w:rsidP="003125FC">
            <w:pPr>
              <w:rPr>
                <w:rStyle w:val="red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sz w:val="24"/>
                <w:szCs w:val="24"/>
              </w:rPr>
              <w:t xml:space="preserve">Витебская область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</w:p>
          <w:p w:rsidR="001B1648" w:rsidRPr="00527092" w:rsidRDefault="001B1648" w:rsidP="003125FC">
            <w:pPr>
              <w:rPr>
                <w:rStyle w:val="red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Лиозно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Лиозненский р-н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</w:p>
          <w:p w:rsidR="001B1648" w:rsidRPr="00032416" w:rsidRDefault="001B1648" w:rsidP="003125FC">
            <w:pPr>
              <w:rPr>
                <w:rStyle w:val="red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Лиозненский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райисполком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</w:p>
          <w:p w:rsidR="001B1648" w:rsidRPr="00032416" w:rsidRDefault="001B1648" w:rsidP="003125FC">
            <w:pPr>
              <w:rPr>
                <w:rStyle w:val="red1"/>
                <w:rFonts w:ascii="Times New Roman" w:hAnsi="Times New Roman" w:cs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Физические лица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АП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идентификационный номер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</w:p>
          <w:p w:rsidR="001B1648" w:rsidRPr="00032416" w:rsidRDefault="001B1648" w:rsidP="003125FC">
            <w:pPr>
              <w:rPr>
                <w:rFonts w:ascii="Times New Roman" w:hAnsi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sz w:val="24"/>
                <w:szCs w:val="24"/>
              </w:rPr>
              <w:t xml:space="preserve">сумма платежа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оплатить</w:t>
            </w:r>
          </w:p>
          <w:p w:rsidR="001B1648" w:rsidRDefault="001B1648" w:rsidP="003125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648" w:rsidRPr="00032416" w:rsidRDefault="001B1648" w:rsidP="003125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3317" w:rsidRDefault="00FB75F9" w:rsidP="001B1648">
      <w:pPr>
        <w:pStyle w:val="point"/>
        <w:ind w:right="-1448"/>
        <w:rPr>
          <w:i/>
        </w:rPr>
      </w:pPr>
      <w:r w:rsidRPr="00FB75F9">
        <w:rPr>
          <w:rFonts w:eastAsia="Calibri"/>
          <w:b/>
          <w:color w:val="FF0000"/>
        </w:rPr>
        <w:lastRenderedPageBreak/>
        <w:t>*</w:t>
      </w:r>
      <w:r w:rsidRPr="00FB75F9">
        <w:t xml:space="preserve"> </w:t>
      </w:r>
      <w:r w:rsidRPr="008E76E0">
        <w:rPr>
          <w:i/>
        </w:rPr>
        <w:t>внесение платы подтверждается представлением заинтересованным лицом документа, подтверждающего внесение такой платы, или учетного номера операции (транзакции) в</w:t>
      </w:r>
      <w:r w:rsidR="0054266F" w:rsidRPr="008E76E0">
        <w:rPr>
          <w:i/>
        </w:rPr>
        <w:t xml:space="preserve"> </w:t>
      </w:r>
      <w:r w:rsidRPr="008E76E0">
        <w:rPr>
          <w:i/>
        </w:rPr>
        <w:t>платежной системе в</w:t>
      </w:r>
      <w:r w:rsidR="0054266F" w:rsidRPr="008E76E0">
        <w:rPr>
          <w:i/>
        </w:rPr>
        <w:t xml:space="preserve"> </w:t>
      </w:r>
      <w:r w:rsidRPr="008E76E0">
        <w:rPr>
          <w:i/>
        </w:rPr>
        <w:t>едином расчетном и</w:t>
      </w:r>
      <w:r w:rsidR="0054266F" w:rsidRPr="008E76E0">
        <w:rPr>
          <w:i/>
        </w:rPr>
        <w:t xml:space="preserve"> </w:t>
      </w:r>
      <w:r w:rsidRPr="008E76E0">
        <w:rPr>
          <w:i/>
        </w:rPr>
        <w:t>информационном пространстве</w:t>
      </w:r>
    </w:p>
    <w:p w:rsidR="000A6829" w:rsidRPr="00900216" w:rsidRDefault="00BA3317" w:rsidP="00C27E08">
      <w:pPr>
        <w:pStyle w:val="point"/>
        <w:rPr>
          <w:b/>
        </w:rPr>
      </w:pPr>
      <w:r w:rsidRPr="00FB75F9">
        <w:rPr>
          <w:rFonts w:eastAsia="Calibri"/>
          <w:b/>
          <w:color w:val="FF0000"/>
        </w:rPr>
        <w:t>**</w:t>
      </w:r>
      <w:r>
        <w:rPr>
          <w:b/>
          <w:color w:val="FF0000"/>
        </w:rPr>
        <w:t xml:space="preserve"> </w:t>
      </w:r>
      <w:r w:rsidR="000B13A5" w:rsidRPr="00900216">
        <w:rPr>
          <w:b/>
        </w:rPr>
        <w:t>Ближайшие отделения банков и почты</w:t>
      </w:r>
      <w:r w:rsidR="00900216">
        <w:rPr>
          <w:b/>
        </w:rPr>
        <w:t>:</w:t>
      </w:r>
    </w:p>
    <w:p w:rsidR="00FC3179" w:rsidRDefault="00FC3179" w:rsidP="00C27E08">
      <w:pPr>
        <w:pStyle w:val="a4"/>
        <w:spacing w:before="0" w:beforeAutospacing="0"/>
        <w:jc w:val="both"/>
        <w:rPr>
          <w:b/>
        </w:rPr>
      </w:pPr>
      <w:r>
        <w:t xml:space="preserve">1. </w:t>
      </w:r>
      <w:r w:rsidR="00BA3317" w:rsidRPr="00076797">
        <w:rPr>
          <w:bCs/>
        </w:rPr>
        <w:t xml:space="preserve">Центр банковских услуг </w:t>
      </w:r>
      <w:r w:rsidRPr="00FC3179">
        <w:rPr>
          <w:bCs/>
        </w:rPr>
        <w:t>№ 212 ОАО «АСБ Беларусбанк» в г.п. Лиозно</w:t>
      </w:r>
      <w:r w:rsidR="00BA3317" w:rsidRPr="00076797">
        <w:rPr>
          <w:bCs/>
        </w:rPr>
        <w:t xml:space="preserve"> </w:t>
      </w:r>
      <w:r w:rsidR="00BA3317" w:rsidRPr="00076797">
        <w:rPr>
          <w:b/>
        </w:rPr>
        <w:t xml:space="preserve">по адресу: </w:t>
      </w:r>
      <w:r w:rsidRPr="00FC3179">
        <w:rPr>
          <w:b/>
        </w:rPr>
        <w:t>г.п.</w:t>
      </w:r>
      <w:r w:rsidR="00BB224A">
        <w:rPr>
          <w:b/>
        </w:rPr>
        <w:t xml:space="preserve"> </w:t>
      </w:r>
      <w:r w:rsidRPr="00FC3179">
        <w:rPr>
          <w:b/>
        </w:rPr>
        <w:t>Лиозно, ул.</w:t>
      </w:r>
      <w:r w:rsidR="00BB224A">
        <w:rPr>
          <w:b/>
        </w:rPr>
        <w:t xml:space="preserve"> </w:t>
      </w:r>
      <w:r w:rsidRPr="00FC3179">
        <w:rPr>
          <w:b/>
        </w:rPr>
        <w:t>Ленина, 45</w:t>
      </w:r>
      <w:r>
        <w:rPr>
          <w:b/>
        </w:rPr>
        <w:t>.</w:t>
      </w:r>
    </w:p>
    <w:p w:rsidR="00FC3179" w:rsidRPr="00FC3179" w:rsidRDefault="00FC3179" w:rsidP="00C27E08">
      <w:pPr>
        <w:pStyle w:val="a4"/>
        <w:spacing w:before="0" w:beforeAutospacing="0"/>
        <w:jc w:val="both"/>
        <w:rPr>
          <w:b/>
        </w:rPr>
      </w:pPr>
      <w:r>
        <w:t xml:space="preserve">Режим работы: </w:t>
      </w:r>
      <w:r w:rsidR="00BB224A">
        <w:t>Пн.-</w:t>
      </w:r>
      <w:r>
        <w:t>Пт. 09</w:t>
      </w:r>
      <w:r w:rsidR="00BB224A">
        <w:t>.00-18.00 п</w:t>
      </w:r>
      <w:r>
        <w:t xml:space="preserve">ерерыв 12.30-13.30 </w:t>
      </w:r>
      <w:r w:rsidR="00BB224A">
        <w:t>Сб. 09.00-14.00 п</w:t>
      </w:r>
      <w:r>
        <w:t>ерерыв 12.30-13.00</w:t>
      </w:r>
      <w:r w:rsidR="00BB224A">
        <w:t xml:space="preserve"> Вс.</w:t>
      </w:r>
      <w:r w:rsidR="00BB224A" w:rsidRPr="00BB224A">
        <w:t xml:space="preserve"> выходной</w:t>
      </w:r>
      <w:r>
        <w:t>.</w:t>
      </w:r>
    </w:p>
    <w:p w:rsidR="00C27E08" w:rsidRDefault="00BA3317" w:rsidP="00C27E08">
      <w:pPr>
        <w:pStyle w:val="a4"/>
        <w:spacing w:before="0" w:beforeAutospacing="0" w:after="0" w:afterAutospacing="0"/>
        <w:jc w:val="both"/>
        <w:rPr>
          <w:b/>
        </w:rPr>
      </w:pPr>
      <w:r w:rsidRPr="00076797">
        <w:t xml:space="preserve">2. </w:t>
      </w:r>
      <w:r w:rsidR="00FC3179" w:rsidRPr="00FC3179">
        <w:t>Центр банковских услуг №</w:t>
      </w:r>
      <w:r w:rsidR="00BB224A">
        <w:t xml:space="preserve"> </w:t>
      </w:r>
      <w:r w:rsidR="00FC3179" w:rsidRPr="00FC3179">
        <w:t>224 в г.п.</w:t>
      </w:r>
      <w:r w:rsidR="00BB224A">
        <w:t xml:space="preserve"> </w:t>
      </w:r>
      <w:r w:rsidR="00FC3179" w:rsidRPr="00FC3179">
        <w:t>Лиозно региональной дирекции по Витебск</w:t>
      </w:r>
      <w:r w:rsidR="00FC3179">
        <w:t xml:space="preserve">ой области ОАО «Белагропромбанк» </w:t>
      </w:r>
      <w:r w:rsidRPr="00076797">
        <w:rPr>
          <w:b/>
        </w:rPr>
        <w:t xml:space="preserve">по адресу: </w:t>
      </w:r>
      <w:r w:rsidR="00C27E08" w:rsidRPr="00C27E08">
        <w:rPr>
          <w:b/>
        </w:rPr>
        <w:t>г.п.</w:t>
      </w:r>
      <w:r w:rsidR="00BB224A">
        <w:rPr>
          <w:b/>
        </w:rPr>
        <w:t xml:space="preserve"> </w:t>
      </w:r>
      <w:r w:rsidR="00C27E08" w:rsidRPr="00C27E08">
        <w:rPr>
          <w:b/>
        </w:rPr>
        <w:t>Лиозно, ул.</w:t>
      </w:r>
      <w:r w:rsidR="00BB224A">
        <w:rPr>
          <w:b/>
        </w:rPr>
        <w:t xml:space="preserve"> </w:t>
      </w:r>
      <w:r w:rsidR="00C27E08" w:rsidRPr="00C27E08">
        <w:rPr>
          <w:b/>
        </w:rPr>
        <w:t>Ленина, 87</w:t>
      </w:r>
      <w:r w:rsidR="00C27E08">
        <w:rPr>
          <w:b/>
        </w:rPr>
        <w:t>.</w:t>
      </w:r>
    </w:p>
    <w:p w:rsidR="00C27E08" w:rsidRDefault="00C27E08" w:rsidP="00C27E08">
      <w:pPr>
        <w:pStyle w:val="a4"/>
        <w:jc w:val="both"/>
      </w:pPr>
      <w:r>
        <w:t>Режим ра</w:t>
      </w:r>
      <w:r w:rsidR="00BB224A">
        <w:t>боты: Пн.-Пт. 09.00-17.30 перерыв</w:t>
      </w:r>
      <w:r>
        <w:t xml:space="preserve"> 12.30</w:t>
      </w:r>
      <w:r w:rsidR="00BB224A">
        <w:t>-</w:t>
      </w:r>
      <w:r>
        <w:t xml:space="preserve">13.30 </w:t>
      </w:r>
      <w:r w:rsidR="00BB224A">
        <w:t>Сб. 09.00-13.00 Вс.</w:t>
      </w:r>
      <w:r>
        <w:t xml:space="preserve"> выходной.</w:t>
      </w:r>
    </w:p>
    <w:p w:rsidR="00A528E0" w:rsidRDefault="00BA3317" w:rsidP="00A528E0">
      <w:pPr>
        <w:pStyle w:val="a4"/>
        <w:jc w:val="both"/>
        <w:rPr>
          <w:b/>
        </w:rPr>
      </w:pPr>
      <w:r w:rsidRPr="00076797">
        <w:t xml:space="preserve">3. Отделение почтовой связи </w:t>
      </w:r>
      <w:r w:rsidR="00A528E0">
        <w:t xml:space="preserve">№ 2 г.п. Лиозно </w:t>
      </w:r>
      <w:r w:rsidR="00A528E0" w:rsidRPr="00A528E0">
        <w:rPr>
          <w:b/>
        </w:rPr>
        <w:t>по адресу: г.п. Лиозно, ул. Ленина 86</w:t>
      </w:r>
      <w:r w:rsidR="00A528E0">
        <w:rPr>
          <w:b/>
        </w:rPr>
        <w:t>.</w:t>
      </w:r>
    </w:p>
    <w:p w:rsidR="00A528E0" w:rsidRPr="00A528E0" w:rsidRDefault="00A528E0" w:rsidP="00A528E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Режим работы: Пн.</w:t>
      </w:r>
      <w:r w:rsidRPr="00A528E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Пт.</w:t>
      </w:r>
      <w:r w:rsidR="00DA5447">
        <w:rPr>
          <w:rFonts w:ascii="Times New Roman" w:eastAsia="Times New Roman" w:hAnsi="Times New Roman"/>
          <w:sz w:val="24"/>
          <w:szCs w:val="24"/>
          <w:lang w:eastAsia="ru-RU"/>
        </w:rPr>
        <w:t>09.00-18.</w:t>
      </w:r>
      <w:r w:rsidRPr="00A528E0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DA54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28E0">
        <w:rPr>
          <w:rFonts w:ascii="Times New Roman" w:eastAsia="Times New Roman" w:hAnsi="Times New Roman"/>
          <w:sz w:val="24"/>
          <w:szCs w:val="24"/>
          <w:lang w:eastAsia="ru-RU"/>
        </w:rPr>
        <w:t>Сб</w:t>
      </w:r>
      <w:r w:rsidR="00DA5447">
        <w:rPr>
          <w:rFonts w:ascii="Times New Roman" w:eastAsia="Times New Roman" w:hAnsi="Times New Roman"/>
          <w:sz w:val="24"/>
          <w:szCs w:val="24"/>
          <w:lang w:eastAsia="ru-RU"/>
        </w:rPr>
        <w:t>. 09.00-15.</w:t>
      </w:r>
      <w:r w:rsidRPr="00A528E0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DA54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28E0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DA5447">
        <w:rPr>
          <w:rFonts w:ascii="Times New Roman" w:eastAsia="Times New Roman" w:hAnsi="Times New Roman"/>
          <w:sz w:val="24"/>
          <w:szCs w:val="24"/>
          <w:lang w:eastAsia="ru-RU"/>
        </w:rPr>
        <w:t>с. в</w:t>
      </w:r>
      <w:r w:rsidRPr="00A528E0">
        <w:rPr>
          <w:rFonts w:ascii="Times New Roman" w:eastAsia="Times New Roman" w:hAnsi="Times New Roman"/>
          <w:sz w:val="24"/>
          <w:szCs w:val="24"/>
          <w:lang w:eastAsia="ru-RU"/>
        </w:rPr>
        <w:t>ыходной</w:t>
      </w:r>
    </w:p>
    <w:p w:rsidR="00592C8D" w:rsidRDefault="00592C8D" w:rsidP="000A6829">
      <w:pPr>
        <w:jc w:val="both"/>
        <w:rPr>
          <w:rFonts w:ascii="Times New Roman" w:hAnsi="Times New Roman"/>
          <w:sz w:val="24"/>
          <w:szCs w:val="24"/>
        </w:rPr>
      </w:pPr>
    </w:p>
    <w:p w:rsidR="005E37F6" w:rsidRDefault="005E37F6" w:rsidP="000A6829">
      <w:pPr>
        <w:jc w:val="both"/>
        <w:rPr>
          <w:rFonts w:ascii="Times New Roman" w:hAnsi="Times New Roman"/>
          <w:sz w:val="24"/>
          <w:szCs w:val="24"/>
        </w:rPr>
      </w:pPr>
    </w:p>
    <w:p w:rsidR="005E37F6" w:rsidRDefault="005E37F6" w:rsidP="000A6829">
      <w:pPr>
        <w:jc w:val="both"/>
        <w:rPr>
          <w:rFonts w:ascii="Times New Roman" w:hAnsi="Times New Roman"/>
          <w:sz w:val="24"/>
          <w:szCs w:val="24"/>
        </w:rPr>
      </w:pPr>
    </w:p>
    <w:p w:rsidR="005E37F6" w:rsidRDefault="005E37F6" w:rsidP="000A6829">
      <w:pPr>
        <w:jc w:val="both"/>
        <w:rPr>
          <w:rFonts w:ascii="Times New Roman" w:hAnsi="Times New Roman"/>
          <w:sz w:val="24"/>
          <w:szCs w:val="24"/>
        </w:rPr>
      </w:pPr>
    </w:p>
    <w:p w:rsidR="005E37F6" w:rsidRDefault="005E37F6" w:rsidP="000A6829">
      <w:pPr>
        <w:jc w:val="both"/>
        <w:rPr>
          <w:rFonts w:ascii="Times New Roman" w:hAnsi="Times New Roman"/>
          <w:sz w:val="24"/>
          <w:szCs w:val="24"/>
        </w:rPr>
      </w:pPr>
    </w:p>
    <w:p w:rsidR="00252D38" w:rsidRDefault="00252D38" w:rsidP="000A6829">
      <w:pPr>
        <w:jc w:val="both"/>
        <w:rPr>
          <w:rFonts w:ascii="Times New Roman" w:hAnsi="Times New Roman"/>
          <w:sz w:val="24"/>
          <w:szCs w:val="24"/>
        </w:rPr>
      </w:pPr>
    </w:p>
    <w:p w:rsidR="00252D38" w:rsidRDefault="00252D38" w:rsidP="000A6829">
      <w:pPr>
        <w:jc w:val="both"/>
        <w:rPr>
          <w:rFonts w:ascii="Times New Roman" w:hAnsi="Times New Roman"/>
          <w:sz w:val="24"/>
          <w:szCs w:val="24"/>
        </w:rPr>
      </w:pPr>
    </w:p>
    <w:p w:rsidR="00252D38" w:rsidRDefault="00252D38" w:rsidP="000A6829">
      <w:pPr>
        <w:jc w:val="both"/>
        <w:rPr>
          <w:rFonts w:ascii="Times New Roman" w:hAnsi="Times New Roman"/>
          <w:sz w:val="24"/>
          <w:szCs w:val="24"/>
        </w:rPr>
      </w:pPr>
    </w:p>
    <w:p w:rsidR="00FC64AA" w:rsidRDefault="00FC64AA" w:rsidP="000A6829">
      <w:pPr>
        <w:jc w:val="both"/>
        <w:rPr>
          <w:rFonts w:ascii="Times New Roman" w:hAnsi="Times New Roman"/>
          <w:sz w:val="24"/>
          <w:szCs w:val="24"/>
        </w:rPr>
      </w:pPr>
    </w:p>
    <w:p w:rsidR="00252D38" w:rsidRDefault="00252D38" w:rsidP="000A6829">
      <w:pPr>
        <w:jc w:val="both"/>
        <w:rPr>
          <w:rFonts w:ascii="Times New Roman" w:hAnsi="Times New Roman"/>
          <w:sz w:val="24"/>
          <w:szCs w:val="24"/>
        </w:rPr>
      </w:pPr>
    </w:p>
    <w:p w:rsidR="008055F5" w:rsidRDefault="008055F5" w:rsidP="000A6829">
      <w:pPr>
        <w:jc w:val="both"/>
        <w:rPr>
          <w:rFonts w:ascii="Times New Roman" w:hAnsi="Times New Roman"/>
          <w:sz w:val="24"/>
          <w:szCs w:val="24"/>
        </w:rPr>
      </w:pPr>
    </w:p>
    <w:p w:rsidR="008055F5" w:rsidRDefault="008055F5" w:rsidP="000A682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2552"/>
        <w:gridCol w:w="4678"/>
        <w:gridCol w:w="4677"/>
      </w:tblGrid>
      <w:tr w:rsidR="00592C8D" w:rsidRPr="00032416" w:rsidTr="003A78D2">
        <w:tc>
          <w:tcPr>
            <w:tcW w:w="3510" w:type="dxa"/>
            <w:vMerge w:val="restart"/>
          </w:tcPr>
          <w:p w:rsidR="00592C8D" w:rsidRPr="00032416" w:rsidRDefault="00592C8D" w:rsidP="00592C8D">
            <w:pPr>
              <w:rPr>
                <w:rFonts w:ascii="Times New Roman" w:hAnsi="Times New Roman"/>
                <w:sz w:val="24"/>
                <w:szCs w:val="24"/>
              </w:rPr>
            </w:pPr>
            <w:r w:rsidRPr="000324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Номер, наименование административной процедуры</w:t>
            </w:r>
          </w:p>
        </w:tc>
        <w:tc>
          <w:tcPr>
            <w:tcW w:w="2552" w:type="dxa"/>
            <w:vMerge w:val="restart"/>
          </w:tcPr>
          <w:p w:rsidR="00592C8D" w:rsidRPr="00032416" w:rsidRDefault="00592C8D" w:rsidP="00592C8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24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Плата за услуги</w:t>
            </w:r>
            <w:r w:rsidR="00FB75F9" w:rsidRPr="00FB75F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9355" w:type="dxa"/>
            <w:gridSpan w:val="2"/>
          </w:tcPr>
          <w:p w:rsidR="00592C8D" w:rsidRPr="00032416" w:rsidRDefault="00592C8D" w:rsidP="00592C8D">
            <w:pPr>
              <w:rPr>
                <w:rFonts w:ascii="Times New Roman" w:hAnsi="Times New Roman"/>
                <w:sz w:val="24"/>
                <w:szCs w:val="24"/>
              </w:rPr>
            </w:pPr>
            <w:r w:rsidRPr="000324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Реквизиты для оплаты</w:t>
            </w:r>
          </w:p>
        </w:tc>
      </w:tr>
      <w:tr w:rsidR="00F07676" w:rsidRPr="00032416" w:rsidTr="003A78D2">
        <w:tc>
          <w:tcPr>
            <w:tcW w:w="3510" w:type="dxa"/>
            <w:vMerge/>
          </w:tcPr>
          <w:p w:rsidR="00592C8D" w:rsidRPr="00032416" w:rsidRDefault="00592C8D" w:rsidP="00592C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92C8D" w:rsidRPr="00032416" w:rsidRDefault="00592C8D" w:rsidP="00592C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92C8D" w:rsidRPr="00032416" w:rsidRDefault="00592C8D" w:rsidP="00032416">
            <w:pPr>
              <w:pStyle w:val="newncpi"/>
              <w:ind w:firstLine="0"/>
              <w:jc w:val="center"/>
              <w:rPr>
                <w:b/>
              </w:rPr>
            </w:pPr>
            <w:r w:rsidRPr="00032416">
              <w:rPr>
                <w:b/>
              </w:rPr>
              <w:t>Расчетные счета</w:t>
            </w:r>
            <w:r w:rsidR="000B13A5" w:rsidRPr="00FB75F9">
              <w:rPr>
                <w:rFonts w:eastAsia="Calibri"/>
                <w:b/>
                <w:color w:val="FF0000"/>
              </w:rPr>
              <w:t>**</w:t>
            </w:r>
          </w:p>
        </w:tc>
        <w:tc>
          <w:tcPr>
            <w:tcW w:w="4677" w:type="dxa"/>
          </w:tcPr>
          <w:p w:rsidR="00592C8D" w:rsidRPr="00032416" w:rsidRDefault="00592C8D" w:rsidP="00592C8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24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Посредством</w:t>
            </w:r>
          </w:p>
          <w:p w:rsidR="00592C8D" w:rsidRPr="00032416" w:rsidRDefault="00592C8D" w:rsidP="00032416">
            <w:pPr>
              <w:pStyle w:val="newncpi"/>
              <w:ind w:firstLine="0"/>
              <w:jc w:val="center"/>
              <w:rPr>
                <w:b/>
              </w:rPr>
            </w:pPr>
            <w:r w:rsidRPr="00032416">
              <w:rPr>
                <w:b/>
              </w:rPr>
              <w:t>ЕРИП</w:t>
            </w:r>
          </w:p>
        </w:tc>
      </w:tr>
      <w:tr w:rsidR="00592C8D" w:rsidRPr="00032416" w:rsidTr="005E37F6">
        <w:tc>
          <w:tcPr>
            <w:tcW w:w="15417" w:type="dxa"/>
            <w:gridSpan w:val="4"/>
          </w:tcPr>
          <w:p w:rsidR="00592C8D" w:rsidRPr="00B977CE" w:rsidRDefault="00592C8D" w:rsidP="00592C8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77CE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В ОТНОШЕНИИ ЮРИДИЧЕСКИХ ЛИЦ</w:t>
            </w:r>
          </w:p>
        </w:tc>
      </w:tr>
      <w:tr w:rsidR="004C6FAF" w:rsidRPr="00032416" w:rsidTr="00E10D3C">
        <w:tc>
          <w:tcPr>
            <w:tcW w:w="3510" w:type="dxa"/>
          </w:tcPr>
          <w:p w:rsidR="004C6FAF" w:rsidRDefault="004C6FAF" w:rsidP="008055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24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3.15.7.</w:t>
            </w:r>
            <w:r w:rsidRPr="005426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40FC1" w:rsidRPr="00140FC1">
              <w:rPr>
                <w:rFonts w:ascii="Times New Roman" w:hAnsi="Times New Roman"/>
                <w:sz w:val="24"/>
                <w:szCs w:val="24"/>
              </w:rPr>
              <w:t>Получение разрешения на проведение раскопок улиц, площадей, дворов, других земель общего пользования (за исключением случаев выполнения аварийных работ)</w:t>
            </w:r>
          </w:p>
          <w:p w:rsidR="00140FC1" w:rsidRPr="004C6FAF" w:rsidRDefault="00140FC1" w:rsidP="008055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C6FAF" w:rsidRDefault="004C6FAF" w:rsidP="00140FC1">
            <w:pPr>
              <w:pStyle w:val="table10"/>
              <w:rPr>
                <w:b/>
                <w:sz w:val="24"/>
                <w:szCs w:val="24"/>
              </w:rPr>
            </w:pPr>
          </w:p>
          <w:p w:rsidR="004C6FAF" w:rsidRPr="00032416" w:rsidRDefault="005E37F6" w:rsidP="004C6FAF">
            <w:pPr>
              <w:pStyle w:val="table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75,70</w:t>
            </w:r>
            <w:r w:rsidR="004C6FAF" w:rsidRPr="00032416">
              <w:rPr>
                <w:b/>
                <w:sz w:val="24"/>
                <w:szCs w:val="24"/>
              </w:rPr>
              <w:t xml:space="preserve"> руб.</w:t>
            </w:r>
          </w:p>
          <w:p w:rsidR="004C6FAF" w:rsidRPr="00032416" w:rsidRDefault="004C6FAF" w:rsidP="004C6FA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 w:val="restart"/>
          </w:tcPr>
          <w:p w:rsidR="004C6FAF" w:rsidRDefault="004C6FAF" w:rsidP="00032416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4C6FAF" w:rsidRDefault="004C6FAF" w:rsidP="00032416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4C6FAF" w:rsidRDefault="004C6FAF" w:rsidP="00032416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4C6FAF" w:rsidRDefault="004C6FAF" w:rsidP="00032416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4C6FAF" w:rsidRDefault="004C6FAF" w:rsidP="00032416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4C6FAF" w:rsidRDefault="004C6FAF" w:rsidP="00032416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4C6FAF" w:rsidRDefault="004C6FAF" w:rsidP="00032416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4C6FAF" w:rsidRDefault="004C6FAF" w:rsidP="003A78D2">
            <w:pPr>
              <w:pStyle w:val="newncpi"/>
              <w:ind w:firstLine="0"/>
              <w:rPr>
                <w:u w:val="single"/>
              </w:rPr>
            </w:pPr>
          </w:p>
          <w:p w:rsidR="004C6FAF" w:rsidRDefault="004C6FAF" w:rsidP="005E37F6">
            <w:pPr>
              <w:pStyle w:val="newncpi"/>
              <w:ind w:firstLine="0"/>
              <w:rPr>
                <w:u w:val="single"/>
              </w:rPr>
            </w:pPr>
          </w:p>
          <w:p w:rsidR="004C6FAF" w:rsidRDefault="004C6FAF" w:rsidP="00032416">
            <w:pPr>
              <w:pStyle w:val="newncpi"/>
              <w:ind w:firstLine="0"/>
              <w:jc w:val="center"/>
            </w:pPr>
            <w:r w:rsidRPr="00032416">
              <w:rPr>
                <w:u w:val="single"/>
              </w:rPr>
              <w:t>Получатель платежа:</w:t>
            </w:r>
            <w:r w:rsidRPr="00076797">
              <w:t xml:space="preserve"> </w:t>
            </w:r>
          </w:p>
          <w:p w:rsidR="005E37F6" w:rsidRDefault="005E37F6" w:rsidP="00032416">
            <w:pPr>
              <w:pStyle w:val="newncpi"/>
              <w:ind w:firstLine="0"/>
              <w:jc w:val="center"/>
            </w:pPr>
            <w:r>
              <w:t xml:space="preserve">Лиозненский </w:t>
            </w:r>
            <w:r w:rsidR="004C6FAF" w:rsidRPr="00076797">
              <w:t xml:space="preserve">районный </w:t>
            </w:r>
          </w:p>
          <w:p w:rsidR="004C6FAF" w:rsidRPr="00032416" w:rsidRDefault="004C6FAF" w:rsidP="00032416">
            <w:pPr>
              <w:pStyle w:val="newncpi"/>
              <w:ind w:firstLine="0"/>
              <w:jc w:val="center"/>
              <w:rPr>
                <w:u w:val="single"/>
              </w:rPr>
            </w:pPr>
            <w:r w:rsidRPr="00076797">
              <w:t>исполнительный комитет</w:t>
            </w:r>
          </w:p>
          <w:p w:rsidR="004C6FAF" w:rsidRPr="00076797" w:rsidRDefault="004C6FAF" w:rsidP="00032416">
            <w:pPr>
              <w:pStyle w:val="newncpi"/>
              <w:ind w:firstLine="0"/>
              <w:jc w:val="center"/>
            </w:pPr>
            <w:r w:rsidRPr="00032416">
              <w:rPr>
                <w:u w:val="single"/>
              </w:rPr>
              <w:t>УНП:</w:t>
            </w:r>
            <w:r w:rsidRPr="00076797">
              <w:t xml:space="preserve"> 3000</w:t>
            </w:r>
            <w:r w:rsidR="00387710">
              <w:t>05744</w:t>
            </w:r>
          </w:p>
          <w:p w:rsidR="004C6FAF" w:rsidRPr="00032416" w:rsidRDefault="004C6FAF" w:rsidP="00032416">
            <w:pPr>
              <w:pStyle w:val="newncpi"/>
              <w:ind w:firstLine="0"/>
              <w:jc w:val="center"/>
              <w:rPr>
                <w:bCs/>
              </w:rPr>
            </w:pPr>
            <w:r w:rsidRPr="00032416">
              <w:rPr>
                <w:u w:val="single"/>
              </w:rPr>
              <w:t>БИК:</w:t>
            </w:r>
            <w:r w:rsidRPr="00076797">
              <w:t xml:space="preserve"> </w:t>
            </w:r>
            <w:r w:rsidRPr="00032416">
              <w:rPr>
                <w:bCs/>
              </w:rPr>
              <w:t>AKBBBY2X</w:t>
            </w:r>
          </w:p>
          <w:p w:rsidR="004C6FAF" w:rsidRPr="00076797" w:rsidRDefault="004C6FAF" w:rsidP="00032416">
            <w:pPr>
              <w:pStyle w:val="newncpi"/>
              <w:ind w:firstLine="0"/>
              <w:jc w:val="center"/>
            </w:pPr>
            <w:r w:rsidRPr="00076797">
              <w:t>г. Минск, ОАО АСБ «Беларусбанк»</w:t>
            </w:r>
          </w:p>
          <w:p w:rsidR="004C6FAF" w:rsidRPr="00076797" w:rsidRDefault="004C6FAF" w:rsidP="00032416">
            <w:pPr>
              <w:pStyle w:val="newncpi"/>
              <w:ind w:firstLine="0"/>
              <w:jc w:val="center"/>
            </w:pPr>
            <w:r w:rsidRPr="00032416">
              <w:rPr>
                <w:u w:val="single"/>
              </w:rPr>
              <w:t>расчетный счет:</w:t>
            </w:r>
          </w:p>
          <w:p w:rsidR="004C6FAF" w:rsidRDefault="004C6FAF" w:rsidP="00032416">
            <w:pPr>
              <w:pStyle w:val="newncpi"/>
              <w:ind w:firstLine="0"/>
              <w:jc w:val="center"/>
            </w:pPr>
            <w:r w:rsidRPr="00032416">
              <w:rPr>
                <w:lang w:val="en-US"/>
              </w:rPr>
              <w:t>BY</w:t>
            </w:r>
            <w:r w:rsidR="00387710">
              <w:t>36</w:t>
            </w:r>
            <w:r w:rsidRPr="00032416">
              <w:rPr>
                <w:lang w:val="en-US"/>
              </w:rPr>
              <w:t>AKBB</w:t>
            </w:r>
          </w:p>
          <w:p w:rsidR="004C6FAF" w:rsidRPr="00076797" w:rsidRDefault="004C6FAF" w:rsidP="00032416">
            <w:pPr>
              <w:pStyle w:val="newncpi"/>
              <w:ind w:firstLine="0"/>
              <w:jc w:val="center"/>
            </w:pPr>
            <w:r w:rsidRPr="00076797">
              <w:t>364232000</w:t>
            </w:r>
            <w:r w:rsidR="00387710">
              <w:t>2127</w:t>
            </w:r>
            <w:r w:rsidRPr="00076797">
              <w:t>2000000</w:t>
            </w:r>
          </w:p>
          <w:p w:rsidR="004C6FAF" w:rsidRPr="00032416" w:rsidRDefault="004C6FAF" w:rsidP="000324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vAlign w:val="center"/>
          </w:tcPr>
          <w:p w:rsidR="004C6FAF" w:rsidRDefault="004C6FAF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6FAF" w:rsidRDefault="004C6FAF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6FAF" w:rsidRDefault="004C6FAF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6FAF" w:rsidRDefault="004C6FAF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6FAF" w:rsidRDefault="004C6FAF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6FAF" w:rsidRDefault="004C6FAF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6FAF" w:rsidRDefault="004C6FAF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6FAF" w:rsidRDefault="00B2083E" w:rsidP="00E10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90625" cy="409575"/>
                  <wp:effectExtent l="1905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E37F6" w:rsidRDefault="005E37F6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6FAF" w:rsidRPr="00032416" w:rsidRDefault="004C6FAF" w:rsidP="00E10D3C">
            <w:pPr>
              <w:rPr>
                <w:rFonts w:ascii="Times New Roman" w:hAnsi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sz w:val="24"/>
                <w:szCs w:val="24"/>
              </w:rPr>
              <w:t xml:space="preserve">Система «Расчет» (ЕРИП)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Административные процедуры, госпошлина, сборы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</w:p>
          <w:p w:rsidR="004C6FAF" w:rsidRPr="00032416" w:rsidRDefault="004C6FAF" w:rsidP="00E10D3C">
            <w:pPr>
              <w:rPr>
                <w:rStyle w:val="red1"/>
                <w:rFonts w:ascii="Times New Roman" w:hAnsi="Times New Roman" w:cs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sz w:val="24"/>
                <w:szCs w:val="24"/>
              </w:rPr>
              <w:t xml:space="preserve">Витебская область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>г.</w:t>
            </w:r>
            <w:r w:rsidR="0003164C">
              <w:rPr>
                <w:rFonts w:ascii="Times New Roman" w:hAnsi="Times New Roman"/>
                <w:sz w:val="24"/>
                <w:szCs w:val="24"/>
              </w:rPr>
              <w:t>п.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164C">
              <w:rPr>
                <w:rFonts w:ascii="Times New Roman" w:hAnsi="Times New Roman"/>
                <w:sz w:val="24"/>
                <w:szCs w:val="24"/>
              </w:rPr>
              <w:t>Лиозно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03164C">
              <w:rPr>
                <w:rFonts w:ascii="Times New Roman" w:hAnsi="Times New Roman"/>
                <w:sz w:val="24"/>
                <w:szCs w:val="24"/>
              </w:rPr>
              <w:t>Лиозненский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r w:rsidR="0003164C">
              <w:rPr>
                <w:rFonts w:ascii="Times New Roman" w:hAnsi="Times New Roman"/>
                <w:sz w:val="24"/>
                <w:szCs w:val="24"/>
              </w:rPr>
              <w:t>Лиозненский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райисполком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</w:p>
          <w:p w:rsidR="004C6FAF" w:rsidRPr="00032416" w:rsidRDefault="004C6FAF" w:rsidP="00E10D3C">
            <w:pPr>
              <w:rPr>
                <w:rStyle w:val="red1"/>
                <w:rFonts w:ascii="Times New Roman" w:hAnsi="Times New Roman" w:cs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sz w:val="24"/>
                <w:szCs w:val="24"/>
              </w:rPr>
              <w:t xml:space="preserve">Юридические лица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Административные процедуры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УНП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</w:p>
          <w:p w:rsidR="004C6FAF" w:rsidRPr="00032416" w:rsidRDefault="004C6FAF" w:rsidP="00E10D3C">
            <w:pPr>
              <w:rPr>
                <w:rFonts w:ascii="Times New Roman" w:hAnsi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sz w:val="24"/>
                <w:szCs w:val="24"/>
              </w:rPr>
              <w:t xml:space="preserve">сумма платежа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оплатить</w:t>
            </w:r>
          </w:p>
        </w:tc>
      </w:tr>
      <w:tr w:rsidR="004C6FAF" w:rsidRPr="00032416" w:rsidTr="003A78D2">
        <w:tc>
          <w:tcPr>
            <w:tcW w:w="3510" w:type="dxa"/>
          </w:tcPr>
          <w:p w:rsidR="004C6FAF" w:rsidRDefault="004C6FAF" w:rsidP="008055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b/>
                <w:sz w:val="24"/>
                <w:szCs w:val="24"/>
              </w:rPr>
              <w:t>3.16.1.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78D2" w:rsidRPr="003A78D2">
              <w:rPr>
                <w:rFonts w:ascii="Times New Roman" w:hAnsi="Times New Roman"/>
                <w:sz w:val="24"/>
                <w:szCs w:val="24"/>
              </w:rPr>
              <w:t>Получение разрешительной документации на проектирование, возведение, реконструкцию, реставрацию объекта или его снос, установку зарядных станций, благоустройство на землях общего пользования объекта, внесение в нее изменения</w:t>
            </w:r>
          </w:p>
          <w:p w:rsidR="004C6FAF" w:rsidRPr="004C6FAF" w:rsidRDefault="004C6FAF" w:rsidP="008055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C6FAF" w:rsidRDefault="004C6FAF" w:rsidP="00140FC1">
            <w:pPr>
              <w:pStyle w:val="table10"/>
              <w:rPr>
                <w:b/>
                <w:sz w:val="24"/>
                <w:szCs w:val="24"/>
              </w:rPr>
            </w:pPr>
          </w:p>
          <w:p w:rsidR="004C6FAF" w:rsidRPr="00032416" w:rsidRDefault="005E37F6" w:rsidP="004C6FAF">
            <w:pPr>
              <w:pStyle w:val="table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75,70</w:t>
            </w:r>
            <w:r w:rsidR="004C6FAF" w:rsidRPr="00032416">
              <w:rPr>
                <w:b/>
                <w:sz w:val="24"/>
                <w:szCs w:val="24"/>
              </w:rPr>
              <w:t xml:space="preserve"> руб.</w:t>
            </w:r>
          </w:p>
          <w:p w:rsidR="004C6FAF" w:rsidRPr="00032416" w:rsidRDefault="004C6FAF" w:rsidP="004C6FA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</w:tcPr>
          <w:p w:rsidR="004C6FAF" w:rsidRPr="00032416" w:rsidRDefault="004C6FAF" w:rsidP="000324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4C6FAF" w:rsidRPr="00032416" w:rsidRDefault="004C6FAF" w:rsidP="000324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69B" w:rsidRPr="00032416" w:rsidTr="005D3A01">
        <w:trPr>
          <w:trHeight w:val="3598"/>
        </w:trPr>
        <w:tc>
          <w:tcPr>
            <w:tcW w:w="3510" w:type="dxa"/>
          </w:tcPr>
          <w:p w:rsidR="003F469B" w:rsidRPr="00032416" w:rsidRDefault="003F469B" w:rsidP="008055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24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3.16.8.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78D2">
              <w:rPr>
                <w:rFonts w:ascii="Times New Roman" w:hAnsi="Times New Roman"/>
                <w:sz w:val="24"/>
                <w:szCs w:val="24"/>
              </w:rPr>
              <w:t>Получение решения о разрешении проведения проектно-изыскательских работ и строительства вновь создаваемых и (или) реконструируемых оптоволоконных линий связи (за исключением расположенных внутри капитальных строений (зданий, сооружений) и абонентских линий электросвязи)</w:t>
            </w:r>
          </w:p>
        </w:tc>
        <w:tc>
          <w:tcPr>
            <w:tcW w:w="2552" w:type="dxa"/>
          </w:tcPr>
          <w:p w:rsidR="003F469B" w:rsidRDefault="003F469B" w:rsidP="008441DF">
            <w:pPr>
              <w:pStyle w:val="table10"/>
              <w:rPr>
                <w:b/>
                <w:sz w:val="24"/>
                <w:szCs w:val="24"/>
              </w:rPr>
            </w:pPr>
          </w:p>
          <w:p w:rsidR="003F469B" w:rsidRPr="00032416" w:rsidRDefault="003F469B" w:rsidP="004C6FAF">
            <w:pPr>
              <w:pStyle w:val="table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75,47</w:t>
            </w:r>
            <w:r w:rsidRPr="00032416">
              <w:rPr>
                <w:b/>
                <w:sz w:val="24"/>
                <w:szCs w:val="24"/>
              </w:rPr>
              <w:t xml:space="preserve"> руб.</w:t>
            </w:r>
          </w:p>
          <w:p w:rsidR="003F469B" w:rsidRPr="00032416" w:rsidRDefault="003F469B" w:rsidP="004C6FA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</w:tcPr>
          <w:p w:rsidR="003F469B" w:rsidRPr="00032416" w:rsidRDefault="003F469B" w:rsidP="000324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3F469B" w:rsidRPr="00032416" w:rsidRDefault="003F469B" w:rsidP="000324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8D2" w:rsidRPr="00032416" w:rsidTr="003A78D2">
        <w:tc>
          <w:tcPr>
            <w:tcW w:w="3510" w:type="dxa"/>
          </w:tcPr>
          <w:p w:rsidR="003A78D2" w:rsidRDefault="003A78D2" w:rsidP="00956AB4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24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3.16.9.</w:t>
            </w:r>
            <w:r w:rsidRPr="000324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F469B" w:rsidRPr="003F46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Получение паспорта застройщика (при возведении и реконструкции одноквартирного жилого дома и (или) нежилых капитальных построек в упрощенном порядке)</w:t>
            </w:r>
          </w:p>
        </w:tc>
        <w:tc>
          <w:tcPr>
            <w:tcW w:w="2552" w:type="dxa"/>
          </w:tcPr>
          <w:p w:rsidR="003A78D2" w:rsidRDefault="003A78D2" w:rsidP="003A78D2">
            <w:pPr>
              <w:pStyle w:val="table10"/>
              <w:jc w:val="center"/>
              <w:rPr>
                <w:b/>
                <w:sz w:val="24"/>
                <w:szCs w:val="24"/>
              </w:rPr>
            </w:pPr>
          </w:p>
          <w:p w:rsidR="003A78D2" w:rsidRPr="00032416" w:rsidRDefault="003A78D2" w:rsidP="003A78D2">
            <w:pPr>
              <w:pStyle w:val="table10"/>
              <w:jc w:val="center"/>
              <w:rPr>
                <w:b/>
                <w:sz w:val="24"/>
                <w:szCs w:val="24"/>
              </w:rPr>
            </w:pPr>
            <w:r w:rsidRPr="0003241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051,45</w:t>
            </w:r>
            <w:r w:rsidRPr="00032416">
              <w:rPr>
                <w:b/>
                <w:sz w:val="24"/>
                <w:szCs w:val="24"/>
              </w:rPr>
              <w:t xml:space="preserve"> руб.</w:t>
            </w:r>
          </w:p>
          <w:p w:rsidR="003A78D2" w:rsidRDefault="003A78D2" w:rsidP="008055F5">
            <w:pPr>
              <w:pStyle w:val="table10"/>
              <w:rPr>
                <w:b/>
                <w:color w:val="212529"/>
                <w:sz w:val="24"/>
                <w:shd w:val="clear" w:color="auto" w:fill="FFFFFF"/>
              </w:rPr>
            </w:pPr>
          </w:p>
        </w:tc>
        <w:tc>
          <w:tcPr>
            <w:tcW w:w="4678" w:type="dxa"/>
          </w:tcPr>
          <w:p w:rsidR="003A78D2" w:rsidRDefault="003A78D2" w:rsidP="003A78D2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E10D3C" w:rsidRDefault="00E10D3C" w:rsidP="003A78D2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3B37F9" w:rsidRDefault="003B37F9" w:rsidP="003B37F9">
            <w:pPr>
              <w:pStyle w:val="newncpi"/>
              <w:ind w:firstLine="0"/>
              <w:jc w:val="center"/>
            </w:pPr>
            <w:r w:rsidRPr="00032416">
              <w:rPr>
                <w:u w:val="single"/>
              </w:rPr>
              <w:t>Получатель платежа:</w:t>
            </w:r>
            <w:r w:rsidRPr="00076797">
              <w:t xml:space="preserve"> </w:t>
            </w:r>
          </w:p>
          <w:p w:rsidR="003B37F9" w:rsidRDefault="003B37F9" w:rsidP="003B37F9">
            <w:pPr>
              <w:pStyle w:val="newncpi"/>
              <w:ind w:firstLine="0"/>
              <w:jc w:val="center"/>
            </w:pPr>
            <w:r>
              <w:t xml:space="preserve">Лиозненский </w:t>
            </w:r>
            <w:r w:rsidRPr="00076797">
              <w:t xml:space="preserve">районный </w:t>
            </w:r>
          </w:p>
          <w:p w:rsidR="003B37F9" w:rsidRPr="00032416" w:rsidRDefault="003B37F9" w:rsidP="003B37F9">
            <w:pPr>
              <w:pStyle w:val="newncpi"/>
              <w:ind w:firstLine="0"/>
              <w:jc w:val="center"/>
              <w:rPr>
                <w:u w:val="single"/>
              </w:rPr>
            </w:pPr>
            <w:r w:rsidRPr="00076797">
              <w:t>исполнительный комитет</w:t>
            </w:r>
          </w:p>
          <w:p w:rsidR="003B37F9" w:rsidRPr="00076797" w:rsidRDefault="003B37F9" w:rsidP="003B37F9">
            <w:pPr>
              <w:pStyle w:val="newncpi"/>
              <w:ind w:firstLine="0"/>
              <w:jc w:val="center"/>
            </w:pPr>
            <w:r w:rsidRPr="00032416">
              <w:rPr>
                <w:u w:val="single"/>
              </w:rPr>
              <w:t>УНП:</w:t>
            </w:r>
            <w:r w:rsidRPr="00076797">
              <w:t xml:space="preserve"> 3000</w:t>
            </w:r>
            <w:r>
              <w:t>05744</w:t>
            </w:r>
          </w:p>
          <w:p w:rsidR="003B37F9" w:rsidRPr="00032416" w:rsidRDefault="003B37F9" w:rsidP="003B37F9">
            <w:pPr>
              <w:pStyle w:val="newncpi"/>
              <w:ind w:firstLine="0"/>
              <w:jc w:val="center"/>
              <w:rPr>
                <w:bCs/>
              </w:rPr>
            </w:pPr>
            <w:r w:rsidRPr="00032416">
              <w:rPr>
                <w:u w:val="single"/>
              </w:rPr>
              <w:t>БИК:</w:t>
            </w:r>
            <w:r w:rsidRPr="00076797">
              <w:t xml:space="preserve"> </w:t>
            </w:r>
            <w:r w:rsidRPr="00032416">
              <w:rPr>
                <w:bCs/>
              </w:rPr>
              <w:t>AKBBBY2X</w:t>
            </w:r>
          </w:p>
          <w:p w:rsidR="003B37F9" w:rsidRPr="00076797" w:rsidRDefault="003B37F9" w:rsidP="003B37F9">
            <w:pPr>
              <w:pStyle w:val="newncpi"/>
              <w:ind w:firstLine="0"/>
              <w:jc w:val="center"/>
            </w:pPr>
            <w:r w:rsidRPr="00076797">
              <w:t>г. Минск, ОАО АСБ «Беларусбанк»</w:t>
            </w:r>
          </w:p>
          <w:p w:rsidR="003B37F9" w:rsidRPr="00076797" w:rsidRDefault="003B37F9" w:rsidP="003B37F9">
            <w:pPr>
              <w:pStyle w:val="newncpi"/>
              <w:ind w:firstLine="0"/>
              <w:jc w:val="center"/>
            </w:pPr>
            <w:r w:rsidRPr="00032416">
              <w:rPr>
                <w:u w:val="single"/>
              </w:rPr>
              <w:t>расчетный счет:</w:t>
            </w:r>
          </w:p>
          <w:p w:rsidR="003B37F9" w:rsidRDefault="003B37F9" w:rsidP="003B37F9">
            <w:pPr>
              <w:pStyle w:val="newncpi"/>
              <w:ind w:firstLine="0"/>
              <w:jc w:val="center"/>
            </w:pPr>
            <w:r w:rsidRPr="00032416">
              <w:rPr>
                <w:lang w:val="en-US"/>
              </w:rPr>
              <w:t>BY</w:t>
            </w:r>
            <w:r>
              <w:t>36</w:t>
            </w:r>
            <w:r w:rsidRPr="00032416">
              <w:rPr>
                <w:lang w:val="en-US"/>
              </w:rPr>
              <w:t>AKBB</w:t>
            </w:r>
          </w:p>
          <w:p w:rsidR="003B37F9" w:rsidRPr="00076797" w:rsidRDefault="003B37F9" w:rsidP="003B37F9">
            <w:pPr>
              <w:pStyle w:val="newncpi"/>
              <w:ind w:firstLine="0"/>
              <w:jc w:val="center"/>
            </w:pPr>
            <w:r w:rsidRPr="00076797">
              <w:t>364232000</w:t>
            </w:r>
            <w:r>
              <w:t>2127</w:t>
            </w:r>
            <w:r w:rsidRPr="00076797">
              <w:t>2000000</w:t>
            </w:r>
          </w:p>
          <w:p w:rsidR="003A78D2" w:rsidRDefault="003A78D2" w:rsidP="00487D94">
            <w:pPr>
              <w:pStyle w:val="newncpi"/>
              <w:spacing w:line="260" w:lineRule="exact"/>
              <w:ind w:firstLine="0"/>
              <w:jc w:val="center"/>
              <w:rPr>
                <w:u w:val="single"/>
              </w:rPr>
            </w:pPr>
          </w:p>
        </w:tc>
        <w:tc>
          <w:tcPr>
            <w:tcW w:w="4677" w:type="dxa"/>
          </w:tcPr>
          <w:p w:rsidR="003A78D2" w:rsidRDefault="003A78D2" w:rsidP="003A7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0D3C" w:rsidRDefault="00B2083E" w:rsidP="003A78D2">
            <w:r>
              <w:rPr>
                <w:noProof/>
                <w:lang w:eastAsia="ru-RU"/>
              </w:rPr>
              <w:drawing>
                <wp:inline distT="0" distB="0" distL="0" distR="0">
                  <wp:extent cx="1190625" cy="409575"/>
                  <wp:effectExtent l="1905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10D3C" w:rsidRDefault="00E10D3C" w:rsidP="003A78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78D2" w:rsidRPr="00032416" w:rsidRDefault="003A78D2" w:rsidP="003A78D2">
            <w:pPr>
              <w:rPr>
                <w:rFonts w:ascii="Times New Roman" w:hAnsi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sz w:val="24"/>
                <w:szCs w:val="24"/>
              </w:rPr>
              <w:t xml:space="preserve">Система «Расчет» (ЕРИП)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Административные процедуры, госпошлина, сборы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78D2" w:rsidRPr="00032416" w:rsidRDefault="003A78D2" w:rsidP="003A78D2">
            <w:pPr>
              <w:rPr>
                <w:rStyle w:val="red1"/>
                <w:rFonts w:ascii="Times New Roman" w:hAnsi="Times New Roman" w:cs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sz w:val="24"/>
                <w:szCs w:val="24"/>
              </w:rPr>
              <w:t xml:space="preserve">Витебская область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п.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Лиозно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Лиозненский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Лиозненский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райисполком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</w:p>
          <w:p w:rsidR="003A78D2" w:rsidRPr="00032416" w:rsidRDefault="003A78D2" w:rsidP="003A78D2">
            <w:pPr>
              <w:rPr>
                <w:rStyle w:val="red1"/>
                <w:rFonts w:ascii="Times New Roman" w:hAnsi="Times New Roman" w:cs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Юридические лица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Административные процедуры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УНП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</w:p>
          <w:p w:rsidR="003A78D2" w:rsidRDefault="003A78D2" w:rsidP="003A78D2">
            <w:pPr>
              <w:rPr>
                <w:rFonts w:ascii="Times New Roman" w:hAnsi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sz w:val="24"/>
                <w:szCs w:val="24"/>
              </w:rPr>
              <w:t xml:space="preserve">сумма платежа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оплатить</w:t>
            </w:r>
          </w:p>
        </w:tc>
      </w:tr>
      <w:tr w:rsidR="00785885" w:rsidRPr="00032416" w:rsidTr="00E10D3C">
        <w:tc>
          <w:tcPr>
            <w:tcW w:w="3510" w:type="dxa"/>
          </w:tcPr>
          <w:p w:rsidR="003A78D2" w:rsidRDefault="00785885" w:rsidP="00956AB4">
            <w:pPr>
              <w:jc w:val="left"/>
              <w:rPr>
                <w:rFonts w:ascii="Times New Roman" w:hAnsi="Times New Roman"/>
                <w:bCs/>
                <w:color w:val="212529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8.12.1. </w:t>
            </w:r>
            <w:r w:rsidR="003F469B" w:rsidRPr="003F469B">
              <w:rPr>
                <w:rFonts w:ascii="Times New Roman" w:hAnsi="Times New Roman"/>
                <w:bCs/>
                <w:color w:val="212529"/>
                <w:sz w:val="24"/>
                <w:shd w:val="clear" w:color="auto" w:fill="FFFFFF"/>
              </w:rPr>
              <w:t>Получение лицензии на розничную торговлю алкогольными напитками, табачными изделиями, нетабачными никотиносодержащими изделиями, жидкостями для электронных систем курения</w:t>
            </w:r>
          </w:p>
          <w:p w:rsidR="009B4AA5" w:rsidRDefault="009B4AA5" w:rsidP="00956AB4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785885" w:rsidRDefault="00785885" w:rsidP="008055F5">
            <w:pPr>
              <w:pStyle w:val="table10"/>
              <w:rPr>
                <w:b/>
                <w:color w:val="212529"/>
                <w:sz w:val="24"/>
                <w:shd w:val="clear" w:color="auto" w:fill="FFFFFF"/>
              </w:rPr>
            </w:pPr>
          </w:p>
          <w:p w:rsidR="00785885" w:rsidRPr="00324996" w:rsidRDefault="00785885" w:rsidP="003A78D2">
            <w:pPr>
              <w:pStyle w:val="table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12529"/>
                <w:sz w:val="24"/>
                <w:shd w:val="clear" w:color="auto" w:fill="FFFFFF"/>
              </w:rPr>
              <w:t xml:space="preserve">государственная пошлина в </w:t>
            </w:r>
            <w:r w:rsidRPr="00324996">
              <w:rPr>
                <w:b/>
                <w:color w:val="212529"/>
                <w:sz w:val="24"/>
                <w:shd w:val="clear" w:color="auto" w:fill="FFFFFF"/>
              </w:rPr>
              <w:t>размере 38 базовых величин</w:t>
            </w:r>
          </w:p>
        </w:tc>
        <w:tc>
          <w:tcPr>
            <w:tcW w:w="4678" w:type="dxa"/>
            <w:vMerge w:val="restart"/>
          </w:tcPr>
          <w:p w:rsidR="00785885" w:rsidRDefault="00785885" w:rsidP="003A78D2">
            <w:pPr>
              <w:pStyle w:val="newncpi"/>
              <w:spacing w:line="260" w:lineRule="exact"/>
              <w:ind w:firstLine="0"/>
              <w:rPr>
                <w:u w:val="single"/>
              </w:rPr>
            </w:pPr>
          </w:p>
          <w:p w:rsidR="00785885" w:rsidRDefault="00785885" w:rsidP="00EE26A4">
            <w:pPr>
              <w:pStyle w:val="newncpi"/>
              <w:spacing w:line="260" w:lineRule="exact"/>
              <w:ind w:firstLine="0"/>
              <w:rPr>
                <w:u w:val="single"/>
              </w:rPr>
            </w:pPr>
          </w:p>
          <w:p w:rsidR="00CA72A9" w:rsidRDefault="00CA72A9" w:rsidP="00CA72A9">
            <w:pPr>
              <w:pStyle w:val="newncpi"/>
              <w:ind w:firstLine="0"/>
              <w:jc w:val="center"/>
            </w:pPr>
            <w:r w:rsidRPr="00032416">
              <w:rPr>
                <w:u w:val="single"/>
              </w:rPr>
              <w:t>расчетный счет</w:t>
            </w:r>
            <w:r w:rsidRPr="00076797">
              <w:t xml:space="preserve"> </w:t>
            </w:r>
            <w:r w:rsidRPr="005A24C1">
              <w:t>В</w:t>
            </w:r>
            <w:r w:rsidRPr="00FE0E0F">
              <w:rPr>
                <w:lang w:val="en-US"/>
              </w:rPr>
              <w:t>Y</w:t>
            </w:r>
            <w:r w:rsidRPr="005A24C1">
              <w:t>46АКВВ36003200020090000000</w:t>
            </w:r>
            <w:r w:rsidRPr="00076797">
              <w:t xml:space="preserve"> </w:t>
            </w:r>
          </w:p>
          <w:p w:rsidR="00CA72A9" w:rsidRDefault="00CA72A9" w:rsidP="00CA72A9">
            <w:pPr>
              <w:pStyle w:val="newncpi"/>
              <w:ind w:firstLine="0"/>
              <w:jc w:val="center"/>
            </w:pPr>
            <w:r w:rsidRPr="00076797">
              <w:t xml:space="preserve">в ОАО «АСБ Беларусбанк» </w:t>
            </w:r>
          </w:p>
          <w:p w:rsidR="00CA72A9" w:rsidRDefault="00CA72A9" w:rsidP="00CA72A9">
            <w:pPr>
              <w:pStyle w:val="newncpi"/>
              <w:ind w:firstLine="0"/>
              <w:jc w:val="center"/>
            </w:pPr>
            <w:r w:rsidRPr="00076797">
              <w:t xml:space="preserve">г. Минска, </w:t>
            </w:r>
            <w:r w:rsidRPr="00032416">
              <w:rPr>
                <w:u w:val="single"/>
              </w:rPr>
              <w:t>получателем</w:t>
            </w:r>
            <w:r w:rsidRPr="00076797">
              <w:t xml:space="preserve"> платежа является Главное управление </w:t>
            </w:r>
          </w:p>
          <w:p w:rsidR="00CA72A9" w:rsidRDefault="00CA72A9" w:rsidP="00CA72A9">
            <w:pPr>
              <w:pStyle w:val="newncpi"/>
              <w:ind w:firstLine="0"/>
              <w:jc w:val="center"/>
            </w:pPr>
            <w:r w:rsidRPr="00076797">
              <w:t>Министерств</w:t>
            </w:r>
            <w:r>
              <w:t xml:space="preserve">а финансов </w:t>
            </w:r>
          </w:p>
          <w:p w:rsidR="00CA72A9" w:rsidRDefault="00CA72A9" w:rsidP="00CA72A9">
            <w:pPr>
              <w:pStyle w:val="newncpi"/>
              <w:ind w:firstLine="0"/>
              <w:jc w:val="center"/>
            </w:pPr>
            <w:r>
              <w:t>по Витебской области</w:t>
            </w:r>
          </w:p>
          <w:p w:rsidR="00CA72A9" w:rsidRDefault="00CA72A9" w:rsidP="00CA72A9">
            <w:pPr>
              <w:pStyle w:val="newncpi"/>
              <w:ind w:firstLine="0"/>
              <w:jc w:val="center"/>
            </w:pPr>
            <w:r w:rsidRPr="00076797">
              <w:t xml:space="preserve">(УНП </w:t>
            </w:r>
            <w:r w:rsidRPr="00FE0E0F">
              <w:t>300594330</w:t>
            </w:r>
            <w:r w:rsidRPr="00076797">
              <w:t xml:space="preserve">), </w:t>
            </w:r>
          </w:p>
          <w:p w:rsidR="00CA72A9" w:rsidRPr="00032416" w:rsidRDefault="00CA72A9" w:rsidP="00CA72A9">
            <w:pPr>
              <w:pStyle w:val="newncpi"/>
              <w:ind w:firstLine="0"/>
              <w:jc w:val="center"/>
              <w:rPr>
                <w:bCs/>
              </w:rPr>
            </w:pPr>
            <w:r w:rsidRPr="00032416">
              <w:rPr>
                <w:u w:val="single"/>
              </w:rPr>
              <w:t>ф</w:t>
            </w:r>
            <w:r w:rsidRPr="00032416">
              <w:rPr>
                <w:bCs/>
                <w:u w:val="single"/>
              </w:rPr>
              <w:t>актическим получателем</w:t>
            </w:r>
            <w:r>
              <w:rPr>
                <w:bCs/>
              </w:rPr>
              <w:t xml:space="preserve"> платежа является ф</w:t>
            </w:r>
            <w:r w:rsidRPr="00032416">
              <w:rPr>
                <w:bCs/>
              </w:rPr>
              <w:t xml:space="preserve">инансовый отдел </w:t>
            </w:r>
          </w:p>
          <w:p w:rsidR="00CA72A9" w:rsidRDefault="00CA72A9" w:rsidP="00CA72A9">
            <w:pPr>
              <w:pStyle w:val="newncpi"/>
              <w:ind w:firstLine="0"/>
              <w:jc w:val="center"/>
              <w:rPr>
                <w:bCs/>
              </w:rPr>
            </w:pPr>
            <w:r>
              <w:rPr>
                <w:bCs/>
              </w:rPr>
              <w:t>Лиозненского</w:t>
            </w:r>
            <w:r w:rsidRPr="00032416">
              <w:rPr>
                <w:bCs/>
              </w:rPr>
              <w:t xml:space="preserve"> рай</w:t>
            </w:r>
            <w:r>
              <w:rPr>
                <w:bCs/>
              </w:rPr>
              <w:t>онного исполнительного комитета</w:t>
            </w:r>
          </w:p>
          <w:p w:rsidR="00CA72A9" w:rsidRPr="00076797" w:rsidRDefault="00CA72A9" w:rsidP="00CA72A9">
            <w:pPr>
              <w:pStyle w:val="newncpi"/>
              <w:ind w:firstLine="0"/>
              <w:jc w:val="center"/>
            </w:pPr>
            <w:r w:rsidRPr="00032416">
              <w:rPr>
                <w:bCs/>
              </w:rPr>
              <w:t>(УНП: 3000</w:t>
            </w:r>
            <w:r>
              <w:rPr>
                <w:bCs/>
              </w:rPr>
              <w:t>05744</w:t>
            </w:r>
            <w:r w:rsidRPr="00032416">
              <w:rPr>
                <w:bCs/>
              </w:rPr>
              <w:t>)</w:t>
            </w:r>
          </w:p>
          <w:p w:rsidR="00785885" w:rsidRPr="005D4915" w:rsidRDefault="00785885" w:rsidP="00487D94">
            <w:pPr>
              <w:pStyle w:val="newncpi"/>
              <w:spacing w:line="260" w:lineRule="exact"/>
              <w:ind w:firstLine="0"/>
              <w:jc w:val="center"/>
              <w:rPr>
                <w:color w:val="0000FF"/>
              </w:rPr>
            </w:pPr>
            <w:r>
              <w:rPr>
                <w:color w:val="0000FF"/>
              </w:rPr>
              <w:t>Код платежа 03001</w:t>
            </w:r>
            <w:r w:rsidRPr="005D4915">
              <w:rPr>
                <w:color w:val="0000FF"/>
              </w:rPr>
              <w:t xml:space="preserve"> </w:t>
            </w:r>
          </w:p>
          <w:p w:rsidR="00785885" w:rsidRDefault="00785885" w:rsidP="00324996">
            <w:pPr>
              <w:pStyle w:val="newncpi"/>
              <w:spacing w:line="260" w:lineRule="exact"/>
              <w:ind w:firstLine="0"/>
              <w:jc w:val="center"/>
              <w:rPr>
                <w:u w:val="single"/>
              </w:rPr>
            </w:pPr>
          </w:p>
          <w:p w:rsidR="00785885" w:rsidRDefault="00785885" w:rsidP="00324996">
            <w:pPr>
              <w:pStyle w:val="newncpi"/>
              <w:spacing w:line="260" w:lineRule="exact"/>
              <w:ind w:firstLine="0"/>
              <w:jc w:val="center"/>
              <w:rPr>
                <w:u w:val="single"/>
              </w:rPr>
            </w:pPr>
          </w:p>
          <w:p w:rsidR="00785885" w:rsidRDefault="00785885" w:rsidP="00324996">
            <w:pPr>
              <w:pStyle w:val="newncpi"/>
              <w:spacing w:line="260" w:lineRule="exact"/>
              <w:ind w:firstLine="0"/>
              <w:jc w:val="center"/>
              <w:rPr>
                <w:u w:val="single"/>
              </w:rPr>
            </w:pPr>
          </w:p>
          <w:p w:rsidR="00785885" w:rsidRDefault="00785885" w:rsidP="00324996">
            <w:pPr>
              <w:pStyle w:val="newncpi"/>
              <w:spacing w:line="260" w:lineRule="exact"/>
              <w:ind w:firstLine="0"/>
              <w:jc w:val="center"/>
              <w:rPr>
                <w:u w:val="single"/>
              </w:rPr>
            </w:pPr>
          </w:p>
          <w:p w:rsidR="00785885" w:rsidRDefault="00785885" w:rsidP="00324996">
            <w:pPr>
              <w:pStyle w:val="newncpi"/>
              <w:spacing w:line="260" w:lineRule="exact"/>
              <w:ind w:firstLine="0"/>
              <w:jc w:val="center"/>
              <w:rPr>
                <w:u w:val="single"/>
              </w:rPr>
            </w:pPr>
          </w:p>
          <w:p w:rsidR="00785885" w:rsidRDefault="00785885" w:rsidP="00324996">
            <w:pPr>
              <w:pStyle w:val="newncpi"/>
              <w:spacing w:line="260" w:lineRule="exact"/>
              <w:ind w:firstLine="0"/>
              <w:jc w:val="center"/>
              <w:rPr>
                <w:u w:val="single"/>
              </w:rPr>
            </w:pPr>
          </w:p>
          <w:p w:rsidR="00785885" w:rsidRDefault="00785885" w:rsidP="00324996">
            <w:pPr>
              <w:pStyle w:val="newncpi"/>
              <w:spacing w:line="260" w:lineRule="exact"/>
              <w:ind w:firstLine="0"/>
              <w:jc w:val="center"/>
              <w:rPr>
                <w:u w:val="single"/>
              </w:rPr>
            </w:pPr>
          </w:p>
          <w:p w:rsidR="00785885" w:rsidRDefault="00785885" w:rsidP="00324996">
            <w:pPr>
              <w:pStyle w:val="newncpi"/>
              <w:spacing w:line="260" w:lineRule="exact"/>
              <w:ind w:firstLine="0"/>
              <w:jc w:val="center"/>
              <w:rPr>
                <w:u w:val="single"/>
              </w:rPr>
            </w:pPr>
          </w:p>
          <w:p w:rsidR="00785885" w:rsidRDefault="00785885" w:rsidP="00324996">
            <w:pPr>
              <w:pStyle w:val="newncpi"/>
              <w:spacing w:line="260" w:lineRule="exact"/>
              <w:ind w:firstLine="0"/>
              <w:jc w:val="center"/>
              <w:rPr>
                <w:u w:val="single"/>
              </w:rPr>
            </w:pPr>
          </w:p>
          <w:p w:rsidR="00785885" w:rsidRDefault="00785885" w:rsidP="00785885">
            <w:pPr>
              <w:pStyle w:val="newncpi"/>
              <w:spacing w:line="260" w:lineRule="exact"/>
              <w:ind w:firstLine="0"/>
              <w:jc w:val="center"/>
              <w:rPr>
                <w:u w:val="single"/>
              </w:rPr>
            </w:pPr>
          </w:p>
        </w:tc>
        <w:tc>
          <w:tcPr>
            <w:tcW w:w="4677" w:type="dxa"/>
            <w:vMerge w:val="restart"/>
            <w:vAlign w:val="center"/>
          </w:tcPr>
          <w:p w:rsidR="00785885" w:rsidRDefault="00785885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5885" w:rsidRDefault="00B2083E" w:rsidP="00E10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90625" cy="409575"/>
                  <wp:effectExtent l="1905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10D3C" w:rsidRDefault="00E10D3C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2A9" w:rsidRPr="00032416" w:rsidRDefault="00CA72A9" w:rsidP="00E10D3C">
            <w:pPr>
              <w:rPr>
                <w:rFonts w:ascii="Times New Roman" w:hAnsi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sz w:val="24"/>
                <w:szCs w:val="24"/>
              </w:rPr>
              <w:t xml:space="preserve">Система «Расчет» (ЕРИП)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Административные процедуры, госпошлина, сборы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</w:p>
          <w:p w:rsidR="00CA72A9" w:rsidRPr="00032416" w:rsidRDefault="00CA72A9" w:rsidP="00E10D3C">
            <w:pPr>
              <w:rPr>
                <w:rStyle w:val="red1"/>
                <w:rFonts w:ascii="Times New Roman" w:hAnsi="Times New Roman" w:cs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sz w:val="24"/>
                <w:szCs w:val="24"/>
              </w:rPr>
              <w:t xml:space="preserve">Витебская область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п.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Лиозно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Лиозненский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Лиозненский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райисполком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</w:p>
          <w:p w:rsidR="00CA72A9" w:rsidRPr="00032416" w:rsidRDefault="00CA72A9" w:rsidP="00E10D3C">
            <w:pPr>
              <w:rPr>
                <w:rStyle w:val="red1"/>
                <w:rFonts w:ascii="Times New Roman" w:hAnsi="Times New Roman" w:cs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sz w:val="24"/>
                <w:szCs w:val="24"/>
              </w:rPr>
              <w:t xml:space="preserve">Юридические лица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Административные процедуры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УНП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</w:p>
          <w:p w:rsidR="00785885" w:rsidRDefault="00CA72A9" w:rsidP="00E10D3C">
            <w:pPr>
              <w:rPr>
                <w:rFonts w:ascii="Times New Roman" w:hAnsi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sz w:val="24"/>
                <w:szCs w:val="24"/>
              </w:rPr>
              <w:t xml:space="preserve">сумма платежа </w:t>
            </w:r>
            <w:r w:rsidRPr="00032416">
              <w:rPr>
                <w:rStyle w:val="red1"/>
                <w:rFonts w:ascii="Times New Roman" w:hAnsi="Times New Roman" w:cs="Times New Roman"/>
                <w:sz w:val="24"/>
                <w:szCs w:val="24"/>
              </w:rPr>
              <w:t>→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оплатить</w:t>
            </w:r>
          </w:p>
          <w:p w:rsidR="009016C2" w:rsidRDefault="009016C2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5885" w:rsidRDefault="00785885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5885" w:rsidRDefault="00785885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5885" w:rsidRDefault="00785885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5885" w:rsidRDefault="00785885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5885" w:rsidRDefault="00785885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5885" w:rsidRDefault="00785885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5885" w:rsidRDefault="00785885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885" w:rsidRPr="00032416" w:rsidTr="003A78D2">
        <w:tc>
          <w:tcPr>
            <w:tcW w:w="3510" w:type="dxa"/>
          </w:tcPr>
          <w:p w:rsidR="00785885" w:rsidRDefault="00785885" w:rsidP="0054266F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8.12.2. </w:t>
            </w:r>
            <w:r>
              <w:rPr>
                <w:rFonts w:ascii="Times New Roman" w:hAnsi="Times New Roman"/>
                <w:bCs/>
                <w:color w:val="212529"/>
                <w:sz w:val="24"/>
                <w:shd w:val="clear" w:color="auto" w:fill="FFFFFF"/>
              </w:rPr>
              <w:t xml:space="preserve">Изменение лицензии на розничную торговлю </w:t>
            </w:r>
            <w:r w:rsidRPr="00956AB4">
              <w:rPr>
                <w:rFonts w:ascii="Times New Roman" w:hAnsi="Times New Roman"/>
                <w:bCs/>
                <w:color w:val="212529"/>
                <w:sz w:val="24"/>
                <w:shd w:val="clear" w:color="auto" w:fill="FFFFFF"/>
              </w:rPr>
              <w:t>алкогольными напитками, т</w:t>
            </w:r>
            <w:r>
              <w:rPr>
                <w:rFonts w:ascii="Times New Roman" w:hAnsi="Times New Roman"/>
                <w:bCs/>
                <w:color w:val="212529"/>
                <w:sz w:val="24"/>
                <w:shd w:val="clear" w:color="auto" w:fill="FFFFFF"/>
              </w:rPr>
              <w:t xml:space="preserve">абачными изделиями, нетабачными </w:t>
            </w:r>
            <w:r w:rsidRPr="00956AB4">
              <w:rPr>
                <w:rFonts w:ascii="Times New Roman" w:hAnsi="Times New Roman"/>
                <w:bCs/>
                <w:color w:val="212529"/>
                <w:sz w:val="24"/>
                <w:shd w:val="clear" w:color="auto" w:fill="FFFFFF"/>
              </w:rPr>
              <w:t>никотиносодерж</w:t>
            </w:r>
            <w:r>
              <w:rPr>
                <w:rFonts w:ascii="Times New Roman" w:hAnsi="Times New Roman"/>
                <w:bCs/>
                <w:color w:val="212529"/>
                <w:sz w:val="24"/>
                <w:shd w:val="clear" w:color="auto" w:fill="FFFFFF"/>
              </w:rPr>
              <w:t xml:space="preserve">ащими изделиями, жидкостями для электронных </w:t>
            </w:r>
            <w:r w:rsidRPr="00956AB4">
              <w:rPr>
                <w:rFonts w:ascii="Times New Roman" w:hAnsi="Times New Roman"/>
                <w:bCs/>
                <w:color w:val="212529"/>
                <w:sz w:val="24"/>
                <w:shd w:val="clear" w:color="auto" w:fill="FFFFFF"/>
              </w:rPr>
              <w:t>систем курения</w:t>
            </w:r>
          </w:p>
        </w:tc>
        <w:tc>
          <w:tcPr>
            <w:tcW w:w="2552" w:type="dxa"/>
          </w:tcPr>
          <w:p w:rsidR="009B4AA5" w:rsidRPr="009B4AA5" w:rsidRDefault="009B4AA5" w:rsidP="009B4AA5">
            <w:pPr>
              <w:pStyle w:val="newncpi"/>
              <w:shd w:val="clear" w:color="auto" w:fill="FFFFFF"/>
              <w:ind w:firstLine="0"/>
              <w:jc w:val="left"/>
              <w:rPr>
                <w:b/>
                <w:color w:val="212529"/>
              </w:rPr>
            </w:pPr>
            <w:r w:rsidRPr="009B4AA5">
              <w:rPr>
                <w:color w:val="212529"/>
              </w:rPr>
              <w:t xml:space="preserve">в случае включения розничной торговли алкогольными напитками, розничной торговли табачными изделиями, розничной торговли нетабачными никотиносодержащими изделиями, розничной торговли жидкостями для </w:t>
            </w:r>
            <w:r w:rsidRPr="009B4AA5">
              <w:rPr>
                <w:color w:val="212529"/>
              </w:rPr>
              <w:lastRenderedPageBreak/>
              <w:t xml:space="preserve">электронных систем курения в качестве составляющей работы и услуги, включения торговых объектов, объектов общественного питания, форм торговли, в которых (при осуществлении которых) лицензиат намеревается осуществлять розничную торговлю алкогольными напитками, табачными изделиями, нетабачными никотиносодержащими изделиями, жидкостями для электронных систем курения, в том числе при одновременном внесении иных изменений, – </w:t>
            </w:r>
            <w:r w:rsidRPr="009B4AA5">
              <w:rPr>
                <w:b/>
                <w:color w:val="212529"/>
              </w:rPr>
              <w:t>государственная пошлина в размере 19 базовых величин;</w:t>
            </w:r>
          </w:p>
          <w:p w:rsidR="009B4AA5" w:rsidRPr="009B4AA5" w:rsidRDefault="009B4AA5" w:rsidP="009B4AA5">
            <w:pPr>
              <w:pStyle w:val="newncpi"/>
              <w:shd w:val="clear" w:color="auto" w:fill="FFFFFF"/>
              <w:jc w:val="left"/>
              <w:rPr>
                <w:color w:val="212529"/>
              </w:rPr>
            </w:pPr>
          </w:p>
          <w:p w:rsidR="009B4AA5" w:rsidRPr="009B4AA5" w:rsidRDefault="009B4AA5" w:rsidP="009B4AA5">
            <w:pPr>
              <w:pStyle w:val="newncpi"/>
              <w:shd w:val="clear" w:color="auto" w:fill="FFFFFF"/>
              <w:ind w:firstLine="0"/>
              <w:jc w:val="left"/>
              <w:rPr>
                <w:b/>
                <w:color w:val="212529"/>
              </w:rPr>
            </w:pPr>
            <w:r w:rsidRPr="009B4AA5">
              <w:rPr>
                <w:color w:val="212529"/>
              </w:rPr>
              <w:t xml:space="preserve">в случае иного изменения, не указанного в абзаце </w:t>
            </w:r>
            <w:r w:rsidRPr="009B4AA5">
              <w:rPr>
                <w:color w:val="212529"/>
              </w:rPr>
              <w:lastRenderedPageBreak/>
              <w:t xml:space="preserve">втором части первой настоящего пункта (за исключением случаев, когда это изменение осуществляется одновременно с изменениями, предусмотренными в абзаце втором части первой настоящего пункта), – </w:t>
            </w:r>
            <w:r w:rsidRPr="009B4AA5">
              <w:rPr>
                <w:b/>
                <w:color w:val="212529"/>
              </w:rPr>
              <w:t>государственная пошлина в размере 4 базовых величин.</w:t>
            </w:r>
          </w:p>
          <w:p w:rsidR="009B4AA5" w:rsidRPr="009B4AA5" w:rsidRDefault="009B4AA5" w:rsidP="009B4AA5">
            <w:pPr>
              <w:pStyle w:val="newncpi"/>
              <w:shd w:val="clear" w:color="auto" w:fill="FFFFFF"/>
              <w:jc w:val="left"/>
              <w:rPr>
                <w:color w:val="212529"/>
              </w:rPr>
            </w:pPr>
          </w:p>
          <w:p w:rsidR="00785885" w:rsidRDefault="009B4AA5" w:rsidP="009B4AA5">
            <w:pPr>
              <w:pStyle w:val="newncpi"/>
              <w:shd w:val="clear" w:color="auto" w:fill="FFFFFF"/>
              <w:ind w:firstLine="0"/>
              <w:jc w:val="left"/>
              <w:rPr>
                <w:b/>
                <w:color w:val="212529"/>
              </w:rPr>
            </w:pPr>
            <w:r w:rsidRPr="009B4AA5">
              <w:rPr>
                <w:b/>
                <w:color w:val="212529"/>
              </w:rPr>
              <w:t>Льготы по размеру платы, взимаемой при осуществлении административной процедуры, установлены подпунктом 10.20 пункта 10, пунктом 14 статьи 285 Налогового кодекса Республики Беларусь</w:t>
            </w:r>
          </w:p>
          <w:p w:rsidR="00CF34A9" w:rsidRPr="00B0115B" w:rsidRDefault="00CF34A9" w:rsidP="009B4AA5">
            <w:pPr>
              <w:pStyle w:val="newncpi"/>
              <w:shd w:val="clear" w:color="auto" w:fill="FFFFFF"/>
              <w:ind w:firstLine="0"/>
              <w:jc w:val="left"/>
              <w:rPr>
                <w:i/>
                <w:color w:val="FF0000"/>
              </w:rPr>
            </w:pPr>
          </w:p>
        </w:tc>
        <w:tc>
          <w:tcPr>
            <w:tcW w:w="4678" w:type="dxa"/>
            <w:vMerge/>
          </w:tcPr>
          <w:p w:rsidR="00785885" w:rsidRDefault="00785885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</w:tc>
        <w:tc>
          <w:tcPr>
            <w:tcW w:w="4677" w:type="dxa"/>
            <w:vMerge/>
          </w:tcPr>
          <w:p w:rsidR="00785885" w:rsidRDefault="00785885" w:rsidP="00C87C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885" w:rsidRPr="00032416" w:rsidTr="00E10D3C">
        <w:tc>
          <w:tcPr>
            <w:tcW w:w="3510" w:type="dxa"/>
          </w:tcPr>
          <w:p w:rsidR="00785885" w:rsidRPr="00032416" w:rsidRDefault="00785885" w:rsidP="0054266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24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8.13.1.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>Получение разрешения на размещение средства наружной рекламы</w:t>
            </w:r>
          </w:p>
        </w:tc>
        <w:tc>
          <w:tcPr>
            <w:tcW w:w="2552" w:type="dxa"/>
          </w:tcPr>
          <w:p w:rsidR="00A62C87" w:rsidRPr="0025017B" w:rsidRDefault="00A62C87" w:rsidP="008055F5">
            <w:pPr>
              <w:pStyle w:val="table10"/>
              <w:rPr>
                <w:sz w:val="24"/>
                <w:szCs w:val="24"/>
              </w:rPr>
            </w:pPr>
          </w:p>
          <w:p w:rsidR="00785885" w:rsidRPr="0025017B" w:rsidRDefault="00A62C87" w:rsidP="008055F5">
            <w:pPr>
              <w:pStyle w:val="table10"/>
              <w:rPr>
                <w:b/>
                <w:sz w:val="24"/>
                <w:szCs w:val="24"/>
              </w:rPr>
            </w:pPr>
            <w:r w:rsidRPr="0025017B">
              <w:rPr>
                <w:b/>
                <w:sz w:val="24"/>
                <w:szCs w:val="24"/>
              </w:rPr>
              <w:t>75,70</w:t>
            </w:r>
            <w:r w:rsidR="00785885" w:rsidRPr="0025017B">
              <w:rPr>
                <w:b/>
                <w:sz w:val="24"/>
                <w:szCs w:val="24"/>
              </w:rPr>
              <w:t xml:space="preserve"> руб.</w:t>
            </w:r>
          </w:p>
          <w:p w:rsidR="00785885" w:rsidRPr="0025017B" w:rsidRDefault="00785885" w:rsidP="008055F5">
            <w:pPr>
              <w:pStyle w:val="table10"/>
              <w:rPr>
                <w:b/>
                <w:sz w:val="16"/>
                <w:szCs w:val="24"/>
              </w:rPr>
            </w:pPr>
          </w:p>
          <w:p w:rsidR="0025017B" w:rsidRPr="0025017B" w:rsidRDefault="0025017B" w:rsidP="0025017B">
            <w:pPr>
              <w:pStyle w:val="table10"/>
              <w:rPr>
                <w:sz w:val="24"/>
                <w:szCs w:val="24"/>
              </w:rPr>
            </w:pPr>
            <w:r w:rsidRPr="0025017B">
              <w:rPr>
                <w:b/>
                <w:sz w:val="24"/>
                <w:szCs w:val="24"/>
              </w:rPr>
              <w:t>бесплатно</w:t>
            </w:r>
            <w:r w:rsidRPr="0025017B">
              <w:rPr>
                <w:sz w:val="24"/>
                <w:szCs w:val="24"/>
              </w:rPr>
              <w:t xml:space="preserve"> – при выдаче разрешения на размещение средства наружной </w:t>
            </w:r>
            <w:r w:rsidRPr="0025017B">
              <w:rPr>
                <w:sz w:val="24"/>
                <w:szCs w:val="24"/>
              </w:rPr>
              <w:lastRenderedPageBreak/>
              <w:t>рекламы:</w:t>
            </w:r>
          </w:p>
          <w:p w:rsidR="0025017B" w:rsidRDefault="0025017B" w:rsidP="0025017B">
            <w:pPr>
              <w:pStyle w:val="table10"/>
              <w:rPr>
                <w:sz w:val="24"/>
                <w:szCs w:val="24"/>
              </w:rPr>
            </w:pPr>
            <w:r w:rsidRPr="0025017B">
              <w:rPr>
                <w:sz w:val="24"/>
                <w:szCs w:val="24"/>
              </w:rPr>
              <w:t>специально предназначенного и используемого для размещения (распространения) социальной рекламы в пределах придорожной полосы (контролируемой зоны) автомобильной дороги, красных линий улиц, дорог или площадей населенных пунктов</w:t>
            </w:r>
          </w:p>
          <w:p w:rsidR="00355DAA" w:rsidRPr="0025017B" w:rsidRDefault="00355DAA" w:rsidP="0025017B">
            <w:pPr>
              <w:pStyle w:val="table10"/>
              <w:rPr>
                <w:sz w:val="24"/>
                <w:szCs w:val="24"/>
              </w:rPr>
            </w:pPr>
          </w:p>
          <w:p w:rsidR="0025017B" w:rsidRPr="0025017B" w:rsidRDefault="0025017B" w:rsidP="0025017B">
            <w:pPr>
              <w:pStyle w:val="table10"/>
              <w:rPr>
                <w:sz w:val="24"/>
                <w:szCs w:val="24"/>
              </w:rPr>
            </w:pPr>
            <w:r w:rsidRPr="0025017B">
              <w:rPr>
                <w:sz w:val="24"/>
                <w:szCs w:val="24"/>
              </w:rPr>
              <w:t xml:space="preserve">на новом или прежнем месте в связи с прекращением действия ранее выданного разрешения по причине проведения в месте размещения средства наружной рекламы работ по застройке, благоустройству территорий, строительству, реконструкции или ремонту зданий (сооружений), иных элементов </w:t>
            </w:r>
            <w:r w:rsidRPr="0025017B">
              <w:rPr>
                <w:sz w:val="24"/>
                <w:szCs w:val="24"/>
              </w:rPr>
              <w:lastRenderedPageBreak/>
              <w:t>инфраструктуры, мероприятий по случаю государственных праздников, праздничных дней, памятных дат, иных мероприятий республиканского или местного значения</w:t>
            </w:r>
          </w:p>
          <w:p w:rsidR="00785885" w:rsidRPr="0025017B" w:rsidRDefault="00785885" w:rsidP="008055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785885" w:rsidRDefault="00785885" w:rsidP="0014184D">
            <w:pPr>
              <w:pStyle w:val="newncpi"/>
              <w:ind w:firstLine="0"/>
              <w:rPr>
                <w:u w:val="single"/>
              </w:rPr>
            </w:pPr>
          </w:p>
          <w:p w:rsidR="003B37F9" w:rsidRDefault="003B37F9" w:rsidP="003B37F9">
            <w:pPr>
              <w:pStyle w:val="newncpi"/>
              <w:ind w:firstLine="0"/>
              <w:jc w:val="center"/>
            </w:pPr>
            <w:r w:rsidRPr="00032416">
              <w:rPr>
                <w:u w:val="single"/>
              </w:rPr>
              <w:t>Получатель платежа:</w:t>
            </w:r>
            <w:r w:rsidRPr="00076797">
              <w:t xml:space="preserve"> </w:t>
            </w:r>
          </w:p>
          <w:p w:rsidR="003B37F9" w:rsidRDefault="003B37F9" w:rsidP="003B37F9">
            <w:pPr>
              <w:pStyle w:val="newncpi"/>
              <w:ind w:firstLine="0"/>
              <w:jc w:val="center"/>
            </w:pPr>
            <w:r>
              <w:t xml:space="preserve">Лиозненский </w:t>
            </w:r>
            <w:r w:rsidRPr="00076797">
              <w:t xml:space="preserve">районный </w:t>
            </w:r>
          </w:p>
          <w:p w:rsidR="003B37F9" w:rsidRPr="00032416" w:rsidRDefault="003B37F9" w:rsidP="003B37F9">
            <w:pPr>
              <w:pStyle w:val="newncpi"/>
              <w:ind w:firstLine="0"/>
              <w:jc w:val="center"/>
              <w:rPr>
                <w:u w:val="single"/>
              </w:rPr>
            </w:pPr>
            <w:r w:rsidRPr="00076797">
              <w:t>исполнительный комитет</w:t>
            </w:r>
          </w:p>
          <w:p w:rsidR="003B37F9" w:rsidRPr="00076797" w:rsidRDefault="003B37F9" w:rsidP="003B37F9">
            <w:pPr>
              <w:pStyle w:val="newncpi"/>
              <w:ind w:firstLine="0"/>
              <w:jc w:val="center"/>
            </w:pPr>
            <w:r w:rsidRPr="00032416">
              <w:rPr>
                <w:u w:val="single"/>
              </w:rPr>
              <w:t>УНП:</w:t>
            </w:r>
            <w:r w:rsidRPr="00076797">
              <w:t xml:space="preserve"> 3000</w:t>
            </w:r>
            <w:r>
              <w:t>05744</w:t>
            </w:r>
          </w:p>
          <w:p w:rsidR="003B37F9" w:rsidRPr="00032416" w:rsidRDefault="003B37F9" w:rsidP="003B37F9">
            <w:pPr>
              <w:pStyle w:val="newncpi"/>
              <w:ind w:firstLine="0"/>
              <w:jc w:val="center"/>
              <w:rPr>
                <w:bCs/>
              </w:rPr>
            </w:pPr>
            <w:r w:rsidRPr="00032416">
              <w:rPr>
                <w:u w:val="single"/>
              </w:rPr>
              <w:t>БИК:</w:t>
            </w:r>
            <w:r w:rsidRPr="00076797">
              <w:t xml:space="preserve"> </w:t>
            </w:r>
            <w:r w:rsidRPr="00032416">
              <w:rPr>
                <w:bCs/>
              </w:rPr>
              <w:t>AKBBBY2X</w:t>
            </w:r>
          </w:p>
          <w:p w:rsidR="003B37F9" w:rsidRPr="00076797" w:rsidRDefault="003B37F9" w:rsidP="003B37F9">
            <w:pPr>
              <w:pStyle w:val="newncpi"/>
              <w:ind w:firstLine="0"/>
              <w:jc w:val="center"/>
            </w:pPr>
            <w:r w:rsidRPr="00076797">
              <w:lastRenderedPageBreak/>
              <w:t>г. Минск, ОАО АСБ «Беларусбанк»</w:t>
            </w:r>
          </w:p>
          <w:p w:rsidR="003B37F9" w:rsidRPr="00076797" w:rsidRDefault="003B37F9" w:rsidP="003B37F9">
            <w:pPr>
              <w:pStyle w:val="newncpi"/>
              <w:ind w:firstLine="0"/>
              <w:jc w:val="center"/>
            </w:pPr>
            <w:r w:rsidRPr="00032416">
              <w:rPr>
                <w:u w:val="single"/>
              </w:rPr>
              <w:t>расчетный счет:</w:t>
            </w:r>
          </w:p>
          <w:p w:rsidR="003B37F9" w:rsidRDefault="003B37F9" w:rsidP="003B37F9">
            <w:pPr>
              <w:pStyle w:val="newncpi"/>
              <w:ind w:firstLine="0"/>
              <w:jc w:val="center"/>
            </w:pPr>
            <w:r w:rsidRPr="00032416">
              <w:rPr>
                <w:lang w:val="en-US"/>
              </w:rPr>
              <w:t>BY</w:t>
            </w:r>
            <w:r>
              <w:t>36</w:t>
            </w:r>
            <w:r w:rsidRPr="00032416">
              <w:rPr>
                <w:lang w:val="en-US"/>
              </w:rPr>
              <w:t>AKBB</w:t>
            </w:r>
          </w:p>
          <w:p w:rsidR="003B37F9" w:rsidRPr="00076797" w:rsidRDefault="003B37F9" w:rsidP="003B37F9">
            <w:pPr>
              <w:pStyle w:val="newncpi"/>
              <w:ind w:firstLine="0"/>
              <w:jc w:val="center"/>
            </w:pPr>
            <w:r w:rsidRPr="00076797">
              <w:t>364232000</w:t>
            </w:r>
            <w:r>
              <w:t>2127</w:t>
            </w:r>
            <w:r w:rsidRPr="00076797">
              <w:t>2000000</w:t>
            </w:r>
          </w:p>
          <w:p w:rsidR="00785885" w:rsidRDefault="00785885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785885" w:rsidRDefault="00785885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785885" w:rsidRDefault="00785885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785885" w:rsidRDefault="00785885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785885" w:rsidRDefault="00785885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785885" w:rsidRDefault="00785885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785885" w:rsidRDefault="00785885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785885" w:rsidRDefault="00785885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184D" w:rsidRDefault="0014184D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184D" w:rsidRDefault="0014184D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184D" w:rsidRDefault="0014184D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184D" w:rsidRDefault="0014184D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184D" w:rsidRDefault="0014184D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184D" w:rsidRDefault="0014184D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184D" w:rsidRDefault="0014184D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184D" w:rsidRDefault="0014184D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184D" w:rsidRDefault="0014184D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184D" w:rsidRDefault="0014184D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184D" w:rsidRDefault="0014184D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184D" w:rsidRDefault="0014184D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184D" w:rsidRDefault="0014184D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184D" w:rsidRDefault="0014184D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184D" w:rsidRDefault="0014184D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184D" w:rsidRDefault="0014184D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184D" w:rsidRDefault="0014184D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184D" w:rsidRDefault="0014184D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184D" w:rsidRDefault="0014184D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184D" w:rsidRDefault="0014184D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184D" w:rsidRDefault="0014184D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184D" w:rsidRDefault="0014184D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184D" w:rsidRDefault="0014184D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184D" w:rsidRDefault="0014184D" w:rsidP="00CF1B77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785885" w:rsidRDefault="00785885" w:rsidP="0014184D">
            <w:pPr>
              <w:pStyle w:val="newncpi"/>
              <w:ind w:firstLine="0"/>
              <w:rPr>
                <w:u w:val="single"/>
              </w:rPr>
            </w:pPr>
          </w:p>
          <w:p w:rsidR="00785885" w:rsidRPr="00032416" w:rsidRDefault="00785885" w:rsidP="0014184D">
            <w:pPr>
              <w:pStyle w:val="newncpi"/>
              <w:ind w:firstLine="0"/>
              <w:jc w:val="center"/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A62C87" w:rsidRDefault="00A62C87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0D3C" w:rsidRDefault="00B2083E" w:rsidP="00E10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90625" cy="409575"/>
                  <wp:effectExtent l="1905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10D3C" w:rsidRPr="00A62C87" w:rsidRDefault="00E10D3C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2C87" w:rsidRPr="00A62C87" w:rsidRDefault="00A62C87" w:rsidP="00E10D3C">
            <w:pPr>
              <w:rPr>
                <w:rFonts w:ascii="Times New Roman" w:hAnsi="Times New Roman"/>
                <w:sz w:val="24"/>
                <w:szCs w:val="24"/>
              </w:rPr>
            </w:pPr>
            <w:r w:rsidRPr="00A62C87">
              <w:rPr>
                <w:rFonts w:ascii="Times New Roman" w:hAnsi="Times New Roman"/>
                <w:sz w:val="24"/>
                <w:szCs w:val="24"/>
              </w:rPr>
              <w:t xml:space="preserve">Система «Расчет» (ЕРИП) → Административные процедуры, </w:t>
            </w:r>
            <w:r w:rsidRPr="00A62C87">
              <w:rPr>
                <w:rFonts w:ascii="Times New Roman" w:hAnsi="Times New Roman"/>
                <w:sz w:val="24"/>
                <w:szCs w:val="24"/>
              </w:rPr>
              <w:lastRenderedPageBreak/>
              <w:t>госпошлина, сборы →</w:t>
            </w:r>
          </w:p>
          <w:p w:rsidR="00A62C87" w:rsidRPr="00A62C87" w:rsidRDefault="00A62C87" w:rsidP="00E10D3C">
            <w:pPr>
              <w:rPr>
                <w:rFonts w:ascii="Times New Roman" w:hAnsi="Times New Roman"/>
                <w:sz w:val="24"/>
                <w:szCs w:val="24"/>
              </w:rPr>
            </w:pPr>
            <w:r w:rsidRPr="00A62C87">
              <w:rPr>
                <w:rFonts w:ascii="Times New Roman" w:hAnsi="Times New Roman"/>
                <w:sz w:val="24"/>
                <w:szCs w:val="24"/>
              </w:rPr>
              <w:t>Витебская область → г.п. Лиозно и Лиозненский район → Лиозненский райисполком →</w:t>
            </w:r>
          </w:p>
          <w:p w:rsidR="00A62C87" w:rsidRPr="00A62C87" w:rsidRDefault="00A62C87" w:rsidP="00E10D3C">
            <w:pPr>
              <w:rPr>
                <w:rFonts w:ascii="Times New Roman" w:hAnsi="Times New Roman"/>
                <w:sz w:val="24"/>
                <w:szCs w:val="24"/>
              </w:rPr>
            </w:pPr>
            <w:r w:rsidRPr="00A62C87">
              <w:rPr>
                <w:rFonts w:ascii="Times New Roman" w:hAnsi="Times New Roman"/>
                <w:sz w:val="24"/>
                <w:szCs w:val="24"/>
              </w:rPr>
              <w:t>Юридические лица → Административные процедуры → УНП →</w:t>
            </w:r>
          </w:p>
          <w:p w:rsidR="00785885" w:rsidRPr="00032416" w:rsidRDefault="00A62C87" w:rsidP="00E10D3C">
            <w:pPr>
              <w:rPr>
                <w:rFonts w:ascii="Times New Roman" w:hAnsi="Times New Roman"/>
                <w:sz w:val="24"/>
                <w:szCs w:val="24"/>
              </w:rPr>
            </w:pPr>
            <w:r w:rsidRPr="00A62C87">
              <w:rPr>
                <w:rFonts w:ascii="Times New Roman" w:hAnsi="Times New Roman"/>
                <w:sz w:val="24"/>
                <w:szCs w:val="24"/>
              </w:rPr>
              <w:t>сумма платежа → оплатить</w:t>
            </w:r>
          </w:p>
          <w:p w:rsidR="00785885" w:rsidRDefault="00785885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5885" w:rsidRDefault="00785885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5885" w:rsidRDefault="00785885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5885" w:rsidRDefault="00785885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5885" w:rsidRDefault="00785885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5885" w:rsidRDefault="00785885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5885" w:rsidRDefault="00785885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5885" w:rsidRDefault="00785885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5885" w:rsidRDefault="00785885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84D" w:rsidRDefault="0014184D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84D" w:rsidRDefault="0014184D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84D" w:rsidRDefault="0014184D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84D" w:rsidRDefault="0014184D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84D" w:rsidRDefault="0014184D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84D" w:rsidRDefault="0014184D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84D" w:rsidRDefault="0014184D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84D" w:rsidRDefault="0014184D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84D" w:rsidRDefault="0014184D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84D" w:rsidRDefault="0014184D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84D" w:rsidRDefault="0014184D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84D" w:rsidRDefault="0014184D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84D" w:rsidRDefault="0014184D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84D" w:rsidRDefault="0014184D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84D" w:rsidRDefault="0014184D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84D" w:rsidRDefault="0014184D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84D" w:rsidRDefault="0014184D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84D" w:rsidRDefault="0014184D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84D" w:rsidRDefault="0014184D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84D" w:rsidRDefault="0014184D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84D" w:rsidRDefault="0014184D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84D" w:rsidRDefault="0014184D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84D" w:rsidRDefault="0014184D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84D" w:rsidRDefault="0014184D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84D" w:rsidRDefault="0014184D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5885" w:rsidRPr="00032416" w:rsidRDefault="00785885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FC1" w:rsidRPr="00032416" w:rsidTr="00E10D3C">
        <w:tc>
          <w:tcPr>
            <w:tcW w:w="3510" w:type="dxa"/>
          </w:tcPr>
          <w:p w:rsidR="00140FC1" w:rsidRPr="00032416" w:rsidRDefault="00140FC1" w:rsidP="008055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8.13.2.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Продление действия разрешения на размещение средства наружной рекламы</w:t>
            </w:r>
          </w:p>
          <w:p w:rsidR="00140FC1" w:rsidRPr="00032416" w:rsidRDefault="00140FC1" w:rsidP="008055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0FC1" w:rsidRDefault="00140FC1" w:rsidP="008055F5">
            <w:pPr>
              <w:pStyle w:val="table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25,60</w:t>
            </w:r>
            <w:r w:rsidRPr="00032416">
              <w:rPr>
                <w:b/>
                <w:sz w:val="24"/>
                <w:szCs w:val="24"/>
              </w:rPr>
              <w:t xml:space="preserve"> руб.</w:t>
            </w:r>
          </w:p>
          <w:p w:rsidR="00140FC1" w:rsidRPr="002300CF" w:rsidRDefault="00140FC1" w:rsidP="008055F5">
            <w:pPr>
              <w:pStyle w:val="table10"/>
              <w:rPr>
                <w:sz w:val="12"/>
                <w:szCs w:val="24"/>
              </w:rPr>
            </w:pPr>
          </w:p>
          <w:p w:rsidR="00140FC1" w:rsidRDefault="00140FC1" w:rsidP="008055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b/>
                <w:sz w:val="24"/>
                <w:szCs w:val="24"/>
              </w:rPr>
              <w:t xml:space="preserve">бесплатно 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55DAA" w:rsidRPr="00355DAA">
              <w:rPr>
                <w:rFonts w:ascii="Times New Roman" w:hAnsi="Times New Roman"/>
                <w:sz w:val="24"/>
                <w:szCs w:val="24"/>
              </w:rPr>
              <w:t>бесплатно – при продлении действия разрешения на размещение средства наружной рекламы, специально предназначенного и используемого для размещения (распространения) социальной рекламы в пределах придорожной полосы (контролируемой зоны) автомобильной дороги, красных линий улиц, дорог или площадей населенных пунктов</w:t>
            </w:r>
          </w:p>
          <w:p w:rsidR="00355DAA" w:rsidRDefault="00355DAA" w:rsidP="008055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D3A01" w:rsidRPr="00032416" w:rsidRDefault="005D3A01" w:rsidP="008055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40FC1" w:rsidRDefault="00140FC1" w:rsidP="005D3A01">
            <w:pPr>
              <w:pStyle w:val="newncpi"/>
              <w:ind w:firstLine="0"/>
              <w:rPr>
                <w:u w:val="single"/>
              </w:rPr>
            </w:pPr>
          </w:p>
          <w:p w:rsidR="003B37F9" w:rsidRDefault="003B37F9" w:rsidP="003B37F9">
            <w:pPr>
              <w:pStyle w:val="newncpi"/>
              <w:ind w:firstLine="0"/>
              <w:jc w:val="center"/>
            </w:pPr>
            <w:r w:rsidRPr="00032416">
              <w:rPr>
                <w:u w:val="single"/>
              </w:rPr>
              <w:t>Получатель платежа:</w:t>
            </w:r>
            <w:r w:rsidRPr="00076797">
              <w:t xml:space="preserve"> </w:t>
            </w:r>
          </w:p>
          <w:p w:rsidR="003B37F9" w:rsidRDefault="003B37F9" w:rsidP="003B37F9">
            <w:pPr>
              <w:pStyle w:val="newncpi"/>
              <w:ind w:firstLine="0"/>
              <w:jc w:val="center"/>
            </w:pPr>
            <w:r>
              <w:t xml:space="preserve">Лиозненский </w:t>
            </w:r>
            <w:r w:rsidRPr="00076797">
              <w:t xml:space="preserve">районный </w:t>
            </w:r>
          </w:p>
          <w:p w:rsidR="003B37F9" w:rsidRPr="00032416" w:rsidRDefault="003B37F9" w:rsidP="003B37F9">
            <w:pPr>
              <w:pStyle w:val="newncpi"/>
              <w:ind w:firstLine="0"/>
              <w:jc w:val="center"/>
              <w:rPr>
                <w:u w:val="single"/>
              </w:rPr>
            </w:pPr>
            <w:r w:rsidRPr="00076797">
              <w:t>исполнительный комитет</w:t>
            </w:r>
          </w:p>
          <w:p w:rsidR="003B37F9" w:rsidRPr="00076797" w:rsidRDefault="003B37F9" w:rsidP="003B37F9">
            <w:pPr>
              <w:pStyle w:val="newncpi"/>
              <w:ind w:firstLine="0"/>
              <w:jc w:val="center"/>
            </w:pPr>
            <w:r w:rsidRPr="00032416">
              <w:rPr>
                <w:u w:val="single"/>
              </w:rPr>
              <w:t>УНП:</w:t>
            </w:r>
            <w:r w:rsidRPr="00076797">
              <w:t xml:space="preserve"> 3000</w:t>
            </w:r>
            <w:r>
              <w:t>05744</w:t>
            </w:r>
          </w:p>
          <w:p w:rsidR="003B37F9" w:rsidRPr="00032416" w:rsidRDefault="003B37F9" w:rsidP="003B37F9">
            <w:pPr>
              <w:pStyle w:val="newncpi"/>
              <w:ind w:firstLine="0"/>
              <w:jc w:val="center"/>
              <w:rPr>
                <w:bCs/>
              </w:rPr>
            </w:pPr>
            <w:r w:rsidRPr="00032416">
              <w:rPr>
                <w:u w:val="single"/>
              </w:rPr>
              <w:t>БИК:</w:t>
            </w:r>
            <w:r w:rsidRPr="00076797">
              <w:t xml:space="preserve"> </w:t>
            </w:r>
            <w:r w:rsidRPr="00032416">
              <w:rPr>
                <w:bCs/>
              </w:rPr>
              <w:t>AKBBBY2X</w:t>
            </w:r>
          </w:p>
          <w:p w:rsidR="003B37F9" w:rsidRPr="00076797" w:rsidRDefault="003B37F9" w:rsidP="003B37F9">
            <w:pPr>
              <w:pStyle w:val="newncpi"/>
              <w:ind w:firstLine="0"/>
              <w:jc w:val="center"/>
            </w:pPr>
            <w:r w:rsidRPr="00076797">
              <w:t>г. Минск, ОАО АСБ «Беларусбанк»</w:t>
            </w:r>
          </w:p>
          <w:p w:rsidR="003B37F9" w:rsidRPr="00076797" w:rsidRDefault="003B37F9" w:rsidP="003B37F9">
            <w:pPr>
              <w:pStyle w:val="newncpi"/>
              <w:ind w:firstLine="0"/>
              <w:jc w:val="center"/>
            </w:pPr>
            <w:r w:rsidRPr="00032416">
              <w:rPr>
                <w:u w:val="single"/>
              </w:rPr>
              <w:t>расчетный счет:</w:t>
            </w:r>
          </w:p>
          <w:p w:rsidR="003B37F9" w:rsidRDefault="003B37F9" w:rsidP="003B37F9">
            <w:pPr>
              <w:pStyle w:val="newncpi"/>
              <w:ind w:firstLine="0"/>
              <w:jc w:val="center"/>
            </w:pPr>
            <w:r w:rsidRPr="00032416">
              <w:rPr>
                <w:lang w:val="en-US"/>
              </w:rPr>
              <w:t>BY</w:t>
            </w:r>
            <w:r>
              <w:t>36</w:t>
            </w:r>
            <w:r w:rsidRPr="00032416">
              <w:rPr>
                <w:lang w:val="en-US"/>
              </w:rPr>
              <w:t>AKBB</w:t>
            </w:r>
          </w:p>
          <w:p w:rsidR="003B37F9" w:rsidRPr="00076797" w:rsidRDefault="003B37F9" w:rsidP="003B37F9">
            <w:pPr>
              <w:pStyle w:val="newncpi"/>
              <w:ind w:firstLine="0"/>
              <w:jc w:val="center"/>
            </w:pPr>
            <w:r w:rsidRPr="00076797">
              <w:t>364232000</w:t>
            </w:r>
            <w:r>
              <w:t>2127</w:t>
            </w:r>
            <w:r w:rsidRPr="00076797">
              <w:t>2000000</w:t>
            </w:r>
          </w:p>
          <w:p w:rsidR="00140FC1" w:rsidRDefault="00140FC1" w:rsidP="005D3A01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0FC1" w:rsidRDefault="00140FC1" w:rsidP="005D3A01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0FC1" w:rsidRDefault="00140FC1" w:rsidP="005D3A01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0FC1" w:rsidRDefault="00140FC1" w:rsidP="005D3A01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0FC1" w:rsidRDefault="00140FC1" w:rsidP="005D3A01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0FC1" w:rsidRDefault="00140FC1" w:rsidP="005D3A01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0FC1" w:rsidRDefault="00140FC1" w:rsidP="005D3A01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0FC1" w:rsidRDefault="00140FC1" w:rsidP="005D3A01">
            <w:pPr>
              <w:pStyle w:val="newncpi"/>
              <w:ind w:firstLine="0"/>
              <w:rPr>
                <w:u w:val="single"/>
              </w:rPr>
            </w:pPr>
          </w:p>
          <w:p w:rsidR="00140FC1" w:rsidRPr="00032416" w:rsidRDefault="00140FC1" w:rsidP="005D3A01">
            <w:pPr>
              <w:pStyle w:val="newncpi"/>
              <w:ind w:firstLine="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FC1" w:rsidRDefault="00140FC1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0D3C" w:rsidRDefault="00B2083E" w:rsidP="00E10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90625" cy="409575"/>
                  <wp:effectExtent l="1905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10D3C" w:rsidRPr="00A62C87" w:rsidRDefault="00E10D3C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0FC1" w:rsidRPr="00A62C87" w:rsidRDefault="00140FC1" w:rsidP="00E10D3C">
            <w:pPr>
              <w:rPr>
                <w:rFonts w:ascii="Times New Roman" w:hAnsi="Times New Roman"/>
                <w:sz w:val="24"/>
                <w:szCs w:val="24"/>
              </w:rPr>
            </w:pPr>
            <w:r w:rsidRPr="00A62C87">
              <w:rPr>
                <w:rFonts w:ascii="Times New Roman" w:hAnsi="Times New Roman"/>
                <w:sz w:val="24"/>
                <w:szCs w:val="24"/>
              </w:rPr>
              <w:t>Система «Расчет» (ЕРИП) → Административные процедуры, госпошлина, сборы →</w:t>
            </w:r>
          </w:p>
          <w:p w:rsidR="00140FC1" w:rsidRPr="00A62C87" w:rsidRDefault="00140FC1" w:rsidP="00E10D3C">
            <w:pPr>
              <w:rPr>
                <w:rFonts w:ascii="Times New Roman" w:hAnsi="Times New Roman"/>
                <w:sz w:val="24"/>
                <w:szCs w:val="24"/>
              </w:rPr>
            </w:pPr>
            <w:r w:rsidRPr="00A62C87">
              <w:rPr>
                <w:rFonts w:ascii="Times New Roman" w:hAnsi="Times New Roman"/>
                <w:sz w:val="24"/>
                <w:szCs w:val="24"/>
              </w:rPr>
              <w:t>Витебская область → г.п. Лиозно и Лиозненский район → Лиозненский райисполком →</w:t>
            </w:r>
          </w:p>
          <w:p w:rsidR="00140FC1" w:rsidRPr="00A62C87" w:rsidRDefault="00140FC1" w:rsidP="00E10D3C">
            <w:pPr>
              <w:rPr>
                <w:rFonts w:ascii="Times New Roman" w:hAnsi="Times New Roman"/>
                <w:sz w:val="24"/>
                <w:szCs w:val="24"/>
              </w:rPr>
            </w:pPr>
            <w:r w:rsidRPr="00A62C87">
              <w:rPr>
                <w:rFonts w:ascii="Times New Roman" w:hAnsi="Times New Roman"/>
                <w:sz w:val="24"/>
                <w:szCs w:val="24"/>
              </w:rPr>
              <w:t>Юридические лица → Административные процедуры → УНП →</w:t>
            </w:r>
          </w:p>
          <w:p w:rsidR="00140FC1" w:rsidRPr="00032416" w:rsidRDefault="00140FC1" w:rsidP="00E10D3C">
            <w:pPr>
              <w:rPr>
                <w:rFonts w:ascii="Times New Roman" w:hAnsi="Times New Roman"/>
                <w:sz w:val="24"/>
                <w:szCs w:val="24"/>
              </w:rPr>
            </w:pPr>
            <w:r w:rsidRPr="00A62C87">
              <w:rPr>
                <w:rFonts w:ascii="Times New Roman" w:hAnsi="Times New Roman"/>
                <w:sz w:val="24"/>
                <w:szCs w:val="24"/>
              </w:rPr>
              <w:t>сумма платежа → оплатить</w:t>
            </w:r>
          </w:p>
          <w:p w:rsidR="00140FC1" w:rsidRDefault="00140FC1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0FC1" w:rsidRDefault="00140FC1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0FC1" w:rsidRDefault="00140FC1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0FC1" w:rsidRDefault="00140FC1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0FC1" w:rsidRDefault="00140FC1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0FC1" w:rsidRDefault="00140FC1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0FC1" w:rsidRDefault="00140FC1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0FC1" w:rsidRDefault="00140FC1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0FC1" w:rsidRPr="00032416" w:rsidRDefault="00140FC1" w:rsidP="00E10D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FC1" w:rsidRPr="00032416" w:rsidTr="005D3A01">
        <w:tc>
          <w:tcPr>
            <w:tcW w:w="3510" w:type="dxa"/>
          </w:tcPr>
          <w:p w:rsidR="00140FC1" w:rsidRPr="00032416" w:rsidRDefault="00140FC1" w:rsidP="008055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8.13.3.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Переоформление разрешения на размещение средства наружной рекламы</w:t>
            </w:r>
          </w:p>
        </w:tc>
        <w:tc>
          <w:tcPr>
            <w:tcW w:w="2552" w:type="dxa"/>
          </w:tcPr>
          <w:p w:rsidR="00140FC1" w:rsidRDefault="00140FC1" w:rsidP="008055F5">
            <w:pPr>
              <w:pStyle w:val="table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25,60</w:t>
            </w:r>
            <w:r w:rsidRPr="00032416">
              <w:rPr>
                <w:b/>
                <w:sz w:val="24"/>
                <w:szCs w:val="24"/>
              </w:rPr>
              <w:t xml:space="preserve"> руб.</w:t>
            </w:r>
          </w:p>
          <w:p w:rsidR="00140FC1" w:rsidRPr="002300CF" w:rsidRDefault="00140FC1" w:rsidP="008055F5">
            <w:pPr>
              <w:pStyle w:val="table10"/>
              <w:rPr>
                <w:sz w:val="12"/>
                <w:szCs w:val="24"/>
              </w:rPr>
            </w:pPr>
          </w:p>
          <w:p w:rsidR="00355DAA" w:rsidRPr="00355DAA" w:rsidRDefault="00355DAA" w:rsidP="00355DAA">
            <w:pPr>
              <w:pStyle w:val="table10"/>
              <w:rPr>
                <w:sz w:val="24"/>
                <w:szCs w:val="24"/>
              </w:rPr>
            </w:pPr>
            <w:r w:rsidRPr="00763E71">
              <w:rPr>
                <w:b/>
                <w:sz w:val="24"/>
                <w:szCs w:val="24"/>
              </w:rPr>
              <w:t>бесплатно</w:t>
            </w:r>
            <w:r w:rsidRPr="00355DAA">
              <w:rPr>
                <w:sz w:val="24"/>
                <w:szCs w:val="24"/>
              </w:rPr>
              <w:t> – при переоформлении разрешения на размещение средства наружной рекламы:</w:t>
            </w:r>
          </w:p>
          <w:p w:rsidR="00355DAA" w:rsidRDefault="00355DAA" w:rsidP="00355DAA">
            <w:pPr>
              <w:pStyle w:val="table10"/>
              <w:rPr>
                <w:sz w:val="24"/>
                <w:szCs w:val="24"/>
              </w:rPr>
            </w:pPr>
            <w:r w:rsidRPr="00355DAA">
              <w:rPr>
                <w:sz w:val="24"/>
                <w:szCs w:val="24"/>
              </w:rPr>
              <w:t>специально предназначенного и используемого для размещения (распространения) социальной рекламы в пределах придорожной полосы (контролируемой зоны) автомобильной дороги, красных линий улиц, дорог или площадей населенных пунктов</w:t>
            </w:r>
          </w:p>
          <w:p w:rsidR="00763E71" w:rsidRPr="00355DAA" w:rsidRDefault="00763E71" w:rsidP="00355DAA">
            <w:pPr>
              <w:pStyle w:val="table10"/>
              <w:rPr>
                <w:sz w:val="24"/>
                <w:szCs w:val="24"/>
              </w:rPr>
            </w:pPr>
          </w:p>
          <w:p w:rsidR="00355DAA" w:rsidRPr="00355DAA" w:rsidRDefault="00355DAA" w:rsidP="00355DAA">
            <w:pPr>
              <w:pStyle w:val="table10"/>
              <w:rPr>
                <w:sz w:val="24"/>
                <w:szCs w:val="24"/>
              </w:rPr>
            </w:pPr>
            <w:r w:rsidRPr="00355DAA">
              <w:rPr>
                <w:sz w:val="24"/>
                <w:szCs w:val="24"/>
              </w:rPr>
              <w:t>по причине изменения формы паспорта средства наружной рекламы в связи с изменением законодательства</w:t>
            </w:r>
          </w:p>
          <w:p w:rsidR="00140FC1" w:rsidRPr="00032416" w:rsidRDefault="00140FC1" w:rsidP="008055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140FC1" w:rsidRDefault="00140FC1" w:rsidP="005D3A01">
            <w:pPr>
              <w:pStyle w:val="newncpi"/>
              <w:ind w:firstLine="0"/>
              <w:rPr>
                <w:u w:val="single"/>
              </w:rPr>
            </w:pPr>
          </w:p>
          <w:p w:rsidR="003B37F9" w:rsidRDefault="003B37F9" w:rsidP="003B37F9">
            <w:pPr>
              <w:pStyle w:val="newncpi"/>
              <w:ind w:firstLine="0"/>
              <w:jc w:val="center"/>
            </w:pPr>
            <w:r w:rsidRPr="00032416">
              <w:rPr>
                <w:u w:val="single"/>
              </w:rPr>
              <w:t>Получатель платежа:</w:t>
            </w:r>
            <w:r w:rsidRPr="00076797">
              <w:t xml:space="preserve"> </w:t>
            </w:r>
          </w:p>
          <w:p w:rsidR="003B37F9" w:rsidRDefault="003B37F9" w:rsidP="003B37F9">
            <w:pPr>
              <w:pStyle w:val="newncpi"/>
              <w:ind w:firstLine="0"/>
              <w:jc w:val="center"/>
            </w:pPr>
            <w:r>
              <w:t xml:space="preserve">Лиозненский </w:t>
            </w:r>
            <w:r w:rsidRPr="00076797">
              <w:t xml:space="preserve">районный </w:t>
            </w:r>
          </w:p>
          <w:p w:rsidR="003B37F9" w:rsidRPr="00032416" w:rsidRDefault="003B37F9" w:rsidP="003B37F9">
            <w:pPr>
              <w:pStyle w:val="newncpi"/>
              <w:ind w:firstLine="0"/>
              <w:jc w:val="center"/>
              <w:rPr>
                <w:u w:val="single"/>
              </w:rPr>
            </w:pPr>
            <w:r w:rsidRPr="00076797">
              <w:t>исполнительный комитет</w:t>
            </w:r>
          </w:p>
          <w:p w:rsidR="003B37F9" w:rsidRPr="00076797" w:rsidRDefault="003B37F9" w:rsidP="003B37F9">
            <w:pPr>
              <w:pStyle w:val="newncpi"/>
              <w:ind w:firstLine="0"/>
              <w:jc w:val="center"/>
            </w:pPr>
            <w:r w:rsidRPr="00032416">
              <w:rPr>
                <w:u w:val="single"/>
              </w:rPr>
              <w:t>УНП:</w:t>
            </w:r>
            <w:r w:rsidRPr="00076797">
              <w:t xml:space="preserve"> 3000</w:t>
            </w:r>
            <w:r>
              <w:t>05744</w:t>
            </w:r>
          </w:p>
          <w:p w:rsidR="003B37F9" w:rsidRPr="00032416" w:rsidRDefault="003B37F9" w:rsidP="003B37F9">
            <w:pPr>
              <w:pStyle w:val="newncpi"/>
              <w:ind w:firstLine="0"/>
              <w:jc w:val="center"/>
              <w:rPr>
                <w:bCs/>
              </w:rPr>
            </w:pPr>
            <w:r w:rsidRPr="00032416">
              <w:rPr>
                <w:u w:val="single"/>
              </w:rPr>
              <w:t>БИК:</w:t>
            </w:r>
            <w:r w:rsidRPr="00076797">
              <w:t xml:space="preserve"> </w:t>
            </w:r>
            <w:r w:rsidRPr="00032416">
              <w:rPr>
                <w:bCs/>
              </w:rPr>
              <w:t>AKBBBY2X</w:t>
            </w:r>
          </w:p>
          <w:p w:rsidR="003B37F9" w:rsidRPr="00076797" w:rsidRDefault="003B37F9" w:rsidP="003B37F9">
            <w:pPr>
              <w:pStyle w:val="newncpi"/>
              <w:ind w:firstLine="0"/>
              <w:jc w:val="center"/>
            </w:pPr>
            <w:r w:rsidRPr="00076797">
              <w:t>г. Минск, ОАО АСБ «Беларусбанк»</w:t>
            </w:r>
          </w:p>
          <w:p w:rsidR="003B37F9" w:rsidRPr="00076797" w:rsidRDefault="003B37F9" w:rsidP="003B37F9">
            <w:pPr>
              <w:pStyle w:val="newncpi"/>
              <w:ind w:firstLine="0"/>
              <w:jc w:val="center"/>
            </w:pPr>
            <w:r w:rsidRPr="00032416">
              <w:rPr>
                <w:u w:val="single"/>
              </w:rPr>
              <w:t>расчетный счет:</w:t>
            </w:r>
          </w:p>
          <w:p w:rsidR="003B37F9" w:rsidRDefault="003B37F9" w:rsidP="003B37F9">
            <w:pPr>
              <w:pStyle w:val="newncpi"/>
              <w:ind w:firstLine="0"/>
              <w:jc w:val="center"/>
            </w:pPr>
            <w:r w:rsidRPr="00032416">
              <w:rPr>
                <w:lang w:val="en-US"/>
              </w:rPr>
              <w:t>BY</w:t>
            </w:r>
            <w:r>
              <w:t>36</w:t>
            </w:r>
            <w:r w:rsidRPr="00032416">
              <w:rPr>
                <w:lang w:val="en-US"/>
              </w:rPr>
              <w:t>AKBB</w:t>
            </w:r>
          </w:p>
          <w:p w:rsidR="003B37F9" w:rsidRPr="00076797" w:rsidRDefault="003B37F9" w:rsidP="003B37F9">
            <w:pPr>
              <w:pStyle w:val="newncpi"/>
              <w:ind w:firstLine="0"/>
              <w:jc w:val="center"/>
            </w:pPr>
            <w:r w:rsidRPr="00076797">
              <w:t>364232000</w:t>
            </w:r>
            <w:r>
              <w:t>2127</w:t>
            </w:r>
            <w:r w:rsidRPr="00076797">
              <w:t>2000000</w:t>
            </w:r>
          </w:p>
          <w:p w:rsidR="00140FC1" w:rsidRDefault="00140FC1" w:rsidP="005D3A01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0FC1" w:rsidRDefault="00140FC1" w:rsidP="005D3A01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0FC1" w:rsidRDefault="00140FC1" w:rsidP="005D3A01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0FC1" w:rsidRDefault="00140FC1" w:rsidP="005D3A01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0FC1" w:rsidRDefault="00140FC1" w:rsidP="005D3A01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0FC1" w:rsidRDefault="00140FC1" w:rsidP="005D3A01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0FC1" w:rsidRDefault="00140FC1" w:rsidP="005D3A01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0FC1" w:rsidRDefault="00140FC1" w:rsidP="005D3A01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0FC1" w:rsidRDefault="00140FC1" w:rsidP="005D3A01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0FC1" w:rsidRDefault="00140FC1" w:rsidP="005D3A01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0FC1" w:rsidRDefault="00140FC1" w:rsidP="005D3A01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0FC1" w:rsidRDefault="00140FC1" w:rsidP="005D3A01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0FC1" w:rsidRDefault="00140FC1" w:rsidP="005D3A01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0FC1" w:rsidRDefault="00140FC1" w:rsidP="005D3A01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0FC1" w:rsidRDefault="00140FC1" w:rsidP="005D3A01">
            <w:pPr>
              <w:pStyle w:val="newncpi"/>
              <w:ind w:firstLine="0"/>
              <w:jc w:val="center"/>
              <w:rPr>
                <w:u w:val="single"/>
              </w:rPr>
            </w:pPr>
          </w:p>
          <w:p w:rsidR="00140FC1" w:rsidRPr="00032416" w:rsidRDefault="00140FC1" w:rsidP="00140FC1">
            <w:pPr>
              <w:pStyle w:val="newncpi"/>
              <w:ind w:firstLine="0"/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:rsidR="00140FC1" w:rsidRDefault="00140FC1" w:rsidP="005D3A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3A01" w:rsidRDefault="00B2083E" w:rsidP="005D3A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90625" cy="409575"/>
                  <wp:effectExtent l="1905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D3A01" w:rsidRPr="00A62C87" w:rsidRDefault="005D3A01" w:rsidP="005D3A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0FC1" w:rsidRPr="00A62C87" w:rsidRDefault="00140FC1" w:rsidP="005D3A01">
            <w:pPr>
              <w:rPr>
                <w:rFonts w:ascii="Times New Roman" w:hAnsi="Times New Roman"/>
                <w:sz w:val="24"/>
                <w:szCs w:val="24"/>
              </w:rPr>
            </w:pPr>
            <w:r w:rsidRPr="00A62C87">
              <w:rPr>
                <w:rFonts w:ascii="Times New Roman" w:hAnsi="Times New Roman"/>
                <w:sz w:val="24"/>
                <w:szCs w:val="24"/>
              </w:rPr>
              <w:t>Система «Расчет» (ЕРИП) → Административные процедуры, госпошлина, сборы →</w:t>
            </w:r>
          </w:p>
          <w:p w:rsidR="00140FC1" w:rsidRPr="00A62C87" w:rsidRDefault="00140FC1" w:rsidP="005D3A01">
            <w:pPr>
              <w:rPr>
                <w:rFonts w:ascii="Times New Roman" w:hAnsi="Times New Roman"/>
                <w:sz w:val="24"/>
                <w:szCs w:val="24"/>
              </w:rPr>
            </w:pPr>
            <w:r w:rsidRPr="00A62C87">
              <w:rPr>
                <w:rFonts w:ascii="Times New Roman" w:hAnsi="Times New Roman"/>
                <w:sz w:val="24"/>
                <w:szCs w:val="24"/>
              </w:rPr>
              <w:t>Витебская область → г.п. Лиозно и Лиозненский район → Лиозненский райисполком →</w:t>
            </w:r>
          </w:p>
          <w:p w:rsidR="00140FC1" w:rsidRPr="00A62C87" w:rsidRDefault="00140FC1" w:rsidP="005D3A01">
            <w:pPr>
              <w:rPr>
                <w:rFonts w:ascii="Times New Roman" w:hAnsi="Times New Roman"/>
                <w:sz w:val="24"/>
                <w:szCs w:val="24"/>
              </w:rPr>
            </w:pPr>
            <w:r w:rsidRPr="00A62C87">
              <w:rPr>
                <w:rFonts w:ascii="Times New Roman" w:hAnsi="Times New Roman"/>
                <w:sz w:val="24"/>
                <w:szCs w:val="24"/>
              </w:rPr>
              <w:t>Юридические лица → Административные процедуры → УНП →</w:t>
            </w:r>
          </w:p>
          <w:p w:rsidR="00140FC1" w:rsidRPr="00032416" w:rsidRDefault="00140FC1" w:rsidP="005D3A01">
            <w:pPr>
              <w:rPr>
                <w:rFonts w:ascii="Times New Roman" w:hAnsi="Times New Roman"/>
                <w:sz w:val="24"/>
                <w:szCs w:val="24"/>
              </w:rPr>
            </w:pPr>
            <w:r w:rsidRPr="00A62C87">
              <w:rPr>
                <w:rFonts w:ascii="Times New Roman" w:hAnsi="Times New Roman"/>
                <w:sz w:val="24"/>
                <w:szCs w:val="24"/>
              </w:rPr>
              <w:t>сумма платежа → оплатить</w:t>
            </w:r>
          </w:p>
          <w:p w:rsidR="00140FC1" w:rsidRDefault="00140FC1" w:rsidP="005D3A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0FC1" w:rsidRDefault="00140FC1" w:rsidP="005D3A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0FC1" w:rsidRDefault="00140FC1" w:rsidP="005D3A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0FC1" w:rsidRDefault="00140FC1" w:rsidP="005D3A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0FC1" w:rsidRDefault="00140FC1" w:rsidP="005D3A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0FC1" w:rsidRDefault="00140FC1" w:rsidP="005D3A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0FC1" w:rsidRDefault="00140FC1" w:rsidP="005D3A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0FC1" w:rsidRDefault="00140FC1" w:rsidP="005D3A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0FC1" w:rsidRDefault="00140FC1" w:rsidP="005D3A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0FC1" w:rsidRDefault="00140FC1" w:rsidP="005D3A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0FC1" w:rsidRDefault="00140FC1" w:rsidP="005D3A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0FC1" w:rsidRDefault="00140FC1" w:rsidP="005D3A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0FC1" w:rsidRDefault="00140FC1" w:rsidP="005D3A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0FC1" w:rsidRDefault="00140FC1" w:rsidP="005D3A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0FC1" w:rsidRDefault="00140FC1" w:rsidP="005D3A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0FC1" w:rsidRPr="00032416" w:rsidRDefault="00140FC1" w:rsidP="005D3A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3E71" w:rsidRDefault="00763E71" w:rsidP="00763E71">
      <w:pPr>
        <w:pStyle w:val="point"/>
        <w:ind w:right="-1448"/>
        <w:rPr>
          <w:i/>
        </w:rPr>
      </w:pPr>
      <w:r w:rsidRPr="00FB75F9">
        <w:rPr>
          <w:rFonts w:eastAsia="Calibri"/>
          <w:b/>
          <w:color w:val="FF0000"/>
        </w:rPr>
        <w:t>*</w:t>
      </w:r>
      <w:r w:rsidRPr="00FB75F9">
        <w:t xml:space="preserve"> </w:t>
      </w:r>
      <w:r w:rsidRPr="008E76E0">
        <w:rPr>
          <w:i/>
        </w:rPr>
        <w:t>внесение платы подтверждается представлением заинтересованным лицом документа, подтверждающего внесение такой платы, или учетного номера операции (транзакции) в платежной системе в едином расчетном и информационном пространстве</w:t>
      </w:r>
    </w:p>
    <w:p w:rsidR="00763E71" w:rsidRPr="00900216" w:rsidRDefault="00763E71" w:rsidP="00763E71">
      <w:pPr>
        <w:pStyle w:val="point"/>
        <w:rPr>
          <w:b/>
        </w:rPr>
      </w:pPr>
      <w:r w:rsidRPr="00FB75F9">
        <w:rPr>
          <w:rFonts w:eastAsia="Calibri"/>
          <w:b/>
          <w:color w:val="FF0000"/>
        </w:rPr>
        <w:t>**</w:t>
      </w:r>
      <w:r>
        <w:rPr>
          <w:b/>
          <w:color w:val="FF0000"/>
        </w:rPr>
        <w:t xml:space="preserve"> </w:t>
      </w:r>
      <w:r w:rsidRPr="00900216">
        <w:rPr>
          <w:b/>
        </w:rPr>
        <w:t>Ближайшие отделения банков и почты</w:t>
      </w:r>
      <w:r>
        <w:rPr>
          <w:b/>
        </w:rPr>
        <w:t>:</w:t>
      </w:r>
    </w:p>
    <w:p w:rsidR="00763E71" w:rsidRDefault="00763E71" w:rsidP="00763E71">
      <w:pPr>
        <w:pStyle w:val="a4"/>
        <w:spacing w:before="0" w:beforeAutospacing="0"/>
        <w:jc w:val="both"/>
        <w:rPr>
          <w:b/>
        </w:rPr>
      </w:pPr>
      <w:r>
        <w:lastRenderedPageBreak/>
        <w:t xml:space="preserve">1. </w:t>
      </w:r>
      <w:r w:rsidRPr="00076797">
        <w:rPr>
          <w:bCs/>
        </w:rPr>
        <w:t xml:space="preserve">Центр банковских услуг </w:t>
      </w:r>
      <w:r w:rsidRPr="00FC3179">
        <w:rPr>
          <w:bCs/>
        </w:rPr>
        <w:t>№ 212 ОАО «АСБ Беларусбанк» в г.п. Лиозно</w:t>
      </w:r>
      <w:r w:rsidRPr="00076797">
        <w:rPr>
          <w:bCs/>
        </w:rPr>
        <w:t xml:space="preserve"> </w:t>
      </w:r>
      <w:r w:rsidRPr="00076797">
        <w:rPr>
          <w:b/>
        </w:rPr>
        <w:t xml:space="preserve">по адресу: </w:t>
      </w:r>
      <w:r w:rsidRPr="00FC3179">
        <w:rPr>
          <w:b/>
        </w:rPr>
        <w:t>г.п.</w:t>
      </w:r>
      <w:r>
        <w:rPr>
          <w:b/>
        </w:rPr>
        <w:t xml:space="preserve"> </w:t>
      </w:r>
      <w:r w:rsidRPr="00FC3179">
        <w:rPr>
          <w:b/>
        </w:rPr>
        <w:t>Лиозно, ул.</w:t>
      </w:r>
      <w:r>
        <w:rPr>
          <w:b/>
        </w:rPr>
        <w:t xml:space="preserve"> </w:t>
      </w:r>
      <w:r w:rsidRPr="00FC3179">
        <w:rPr>
          <w:b/>
        </w:rPr>
        <w:t>Ленина, 45</w:t>
      </w:r>
      <w:r>
        <w:rPr>
          <w:b/>
        </w:rPr>
        <w:t>.</w:t>
      </w:r>
    </w:p>
    <w:p w:rsidR="00763E71" w:rsidRPr="00FC3179" w:rsidRDefault="00763E71" w:rsidP="00763E71">
      <w:pPr>
        <w:pStyle w:val="a4"/>
        <w:spacing w:before="0" w:beforeAutospacing="0"/>
        <w:jc w:val="both"/>
        <w:rPr>
          <w:b/>
        </w:rPr>
      </w:pPr>
      <w:r>
        <w:t>Режим работы: Пн.-Пт. 09.00-18.00 перерыв 12.30-13.30 Сб. 09.00-14.00 перерыв 12.30-13.00 Вс.</w:t>
      </w:r>
      <w:r w:rsidRPr="00BB224A">
        <w:t xml:space="preserve"> выходной</w:t>
      </w:r>
      <w:r>
        <w:t>.</w:t>
      </w:r>
    </w:p>
    <w:p w:rsidR="00763E71" w:rsidRDefault="00763E71" w:rsidP="00763E71">
      <w:pPr>
        <w:pStyle w:val="a4"/>
        <w:spacing w:before="0" w:beforeAutospacing="0" w:after="0" w:afterAutospacing="0"/>
        <w:jc w:val="both"/>
        <w:rPr>
          <w:b/>
        </w:rPr>
      </w:pPr>
      <w:r w:rsidRPr="00076797">
        <w:t xml:space="preserve">2. </w:t>
      </w:r>
      <w:r w:rsidRPr="00FC3179">
        <w:t>Центр банковских услуг №</w:t>
      </w:r>
      <w:r>
        <w:t xml:space="preserve"> </w:t>
      </w:r>
      <w:r w:rsidRPr="00FC3179">
        <w:t>224 в г.п.</w:t>
      </w:r>
      <w:r>
        <w:t xml:space="preserve"> </w:t>
      </w:r>
      <w:r w:rsidRPr="00FC3179">
        <w:t>Лиозно региональной дирекции по Витебск</w:t>
      </w:r>
      <w:r>
        <w:t xml:space="preserve">ой области ОАО «Белагропромбанк» </w:t>
      </w:r>
      <w:r w:rsidRPr="00076797">
        <w:rPr>
          <w:b/>
        </w:rPr>
        <w:t xml:space="preserve">по адресу: </w:t>
      </w:r>
      <w:r w:rsidRPr="00C27E08">
        <w:rPr>
          <w:b/>
        </w:rPr>
        <w:t>г.п.</w:t>
      </w:r>
      <w:r>
        <w:rPr>
          <w:b/>
        </w:rPr>
        <w:t xml:space="preserve"> </w:t>
      </w:r>
      <w:r w:rsidRPr="00C27E08">
        <w:rPr>
          <w:b/>
        </w:rPr>
        <w:t>Лиозно, ул.</w:t>
      </w:r>
      <w:r>
        <w:rPr>
          <w:b/>
        </w:rPr>
        <w:t xml:space="preserve"> </w:t>
      </w:r>
      <w:r w:rsidRPr="00C27E08">
        <w:rPr>
          <w:b/>
        </w:rPr>
        <w:t>Ленина, 87</w:t>
      </w:r>
      <w:r>
        <w:rPr>
          <w:b/>
        </w:rPr>
        <w:t>.</w:t>
      </w:r>
    </w:p>
    <w:p w:rsidR="00763E71" w:rsidRDefault="00763E71" w:rsidP="00763E71">
      <w:pPr>
        <w:pStyle w:val="a4"/>
        <w:jc w:val="both"/>
      </w:pPr>
      <w:r>
        <w:t>Режим работы: Пн.-Пт. 09.00-17.30 перерыв 12.30-13.30 Сб. 09.00-13.00 Вс. выходной.</w:t>
      </w:r>
    </w:p>
    <w:p w:rsidR="00763E71" w:rsidRDefault="00763E71" w:rsidP="00763E71">
      <w:pPr>
        <w:pStyle w:val="a4"/>
        <w:jc w:val="both"/>
        <w:rPr>
          <w:b/>
        </w:rPr>
      </w:pPr>
      <w:r w:rsidRPr="00076797">
        <w:t xml:space="preserve">3. Отделение почтовой связи </w:t>
      </w:r>
      <w:r>
        <w:t xml:space="preserve">№ 2 г.п. Лиозно </w:t>
      </w:r>
      <w:r w:rsidRPr="00A528E0">
        <w:rPr>
          <w:b/>
        </w:rPr>
        <w:t>по адресу: г.п. Лиозно, ул. Ленина 86</w:t>
      </w:r>
      <w:r>
        <w:rPr>
          <w:b/>
        </w:rPr>
        <w:t>.</w:t>
      </w:r>
    </w:p>
    <w:p w:rsidR="00763E71" w:rsidRPr="00A528E0" w:rsidRDefault="00763E71" w:rsidP="00763E71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Режим работы: Пн.</w:t>
      </w:r>
      <w:r w:rsidRPr="00A528E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Пт.09.00-18.</w:t>
      </w:r>
      <w:r w:rsidRPr="00A528E0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28E0">
        <w:rPr>
          <w:rFonts w:ascii="Times New Roman" w:eastAsia="Times New Roman" w:hAnsi="Times New Roman"/>
          <w:sz w:val="24"/>
          <w:szCs w:val="24"/>
          <w:lang w:eastAsia="ru-RU"/>
        </w:rPr>
        <w:t>Сб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09.00-15.</w:t>
      </w:r>
      <w:r w:rsidRPr="00A528E0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28E0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с. в</w:t>
      </w:r>
      <w:r w:rsidRPr="00A528E0">
        <w:rPr>
          <w:rFonts w:ascii="Times New Roman" w:eastAsia="Times New Roman" w:hAnsi="Times New Roman"/>
          <w:sz w:val="24"/>
          <w:szCs w:val="24"/>
          <w:lang w:eastAsia="ru-RU"/>
        </w:rPr>
        <w:t>ыходной</w:t>
      </w:r>
    </w:p>
    <w:p w:rsidR="00F07676" w:rsidRDefault="00F07676" w:rsidP="00763E71">
      <w:pPr>
        <w:pStyle w:val="point"/>
      </w:pPr>
    </w:p>
    <w:sectPr w:rsidR="00F07676" w:rsidSect="00527092">
      <w:pgSz w:w="16838" w:h="11906" w:orient="landscape"/>
      <w:pgMar w:top="1134" w:right="170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6829"/>
    <w:rsid w:val="0003164C"/>
    <w:rsid w:val="00032416"/>
    <w:rsid w:val="00061653"/>
    <w:rsid w:val="000A6829"/>
    <w:rsid w:val="000B13A5"/>
    <w:rsid w:val="000C0775"/>
    <w:rsid w:val="0013333B"/>
    <w:rsid w:val="00140FC1"/>
    <w:rsid w:val="0014184D"/>
    <w:rsid w:val="001558DC"/>
    <w:rsid w:val="001B1648"/>
    <w:rsid w:val="001F5F55"/>
    <w:rsid w:val="002300CF"/>
    <w:rsid w:val="0025017B"/>
    <w:rsid w:val="002515D7"/>
    <w:rsid w:val="00252D38"/>
    <w:rsid w:val="00281372"/>
    <w:rsid w:val="0030106D"/>
    <w:rsid w:val="003125FC"/>
    <w:rsid w:val="00324996"/>
    <w:rsid w:val="00341AA7"/>
    <w:rsid w:val="0035507C"/>
    <w:rsid w:val="00355DAA"/>
    <w:rsid w:val="00387710"/>
    <w:rsid w:val="003A78D2"/>
    <w:rsid w:val="003B37F9"/>
    <w:rsid w:val="003F469B"/>
    <w:rsid w:val="00487D94"/>
    <w:rsid w:val="004C6FAF"/>
    <w:rsid w:val="004F17F4"/>
    <w:rsid w:val="005140C8"/>
    <w:rsid w:val="00527092"/>
    <w:rsid w:val="0054266F"/>
    <w:rsid w:val="00591D8B"/>
    <w:rsid w:val="00592C8D"/>
    <w:rsid w:val="00596345"/>
    <w:rsid w:val="005A24C1"/>
    <w:rsid w:val="005D3A01"/>
    <w:rsid w:val="005D4915"/>
    <w:rsid w:val="005E1281"/>
    <w:rsid w:val="005E37F6"/>
    <w:rsid w:val="005E60C0"/>
    <w:rsid w:val="00647443"/>
    <w:rsid w:val="00763E71"/>
    <w:rsid w:val="00785885"/>
    <w:rsid w:val="008055F5"/>
    <w:rsid w:val="008441DF"/>
    <w:rsid w:val="00864B2E"/>
    <w:rsid w:val="00872D54"/>
    <w:rsid w:val="008B407A"/>
    <w:rsid w:val="008E76E0"/>
    <w:rsid w:val="00900216"/>
    <w:rsid w:val="009016C2"/>
    <w:rsid w:val="009029AC"/>
    <w:rsid w:val="00956AB4"/>
    <w:rsid w:val="009B4AA5"/>
    <w:rsid w:val="009D532C"/>
    <w:rsid w:val="00A121BB"/>
    <w:rsid w:val="00A31C1D"/>
    <w:rsid w:val="00A32978"/>
    <w:rsid w:val="00A528E0"/>
    <w:rsid w:val="00A62C87"/>
    <w:rsid w:val="00B0115B"/>
    <w:rsid w:val="00B2083E"/>
    <w:rsid w:val="00B27D9F"/>
    <w:rsid w:val="00B905E5"/>
    <w:rsid w:val="00B977CE"/>
    <w:rsid w:val="00BA3317"/>
    <w:rsid w:val="00BB224A"/>
    <w:rsid w:val="00BE7711"/>
    <w:rsid w:val="00BF65D8"/>
    <w:rsid w:val="00C03F0D"/>
    <w:rsid w:val="00C27E08"/>
    <w:rsid w:val="00C664EE"/>
    <w:rsid w:val="00C87CBA"/>
    <w:rsid w:val="00CA72A9"/>
    <w:rsid w:val="00CB6B17"/>
    <w:rsid w:val="00CC0ADA"/>
    <w:rsid w:val="00CF1B77"/>
    <w:rsid w:val="00CF34A9"/>
    <w:rsid w:val="00D244B1"/>
    <w:rsid w:val="00DA5447"/>
    <w:rsid w:val="00E10D3C"/>
    <w:rsid w:val="00E46E23"/>
    <w:rsid w:val="00E56D03"/>
    <w:rsid w:val="00EE26A4"/>
    <w:rsid w:val="00F07676"/>
    <w:rsid w:val="00F44337"/>
    <w:rsid w:val="00F61DBD"/>
    <w:rsid w:val="00FB4CBB"/>
    <w:rsid w:val="00FB75F9"/>
    <w:rsid w:val="00FC3179"/>
    <w:rsid w:val="00FC64AA"/>
    <w:rsid w:val="00FE0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8D2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8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0A6829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A682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d1">
    <w:name w:val="red1"/>
    <w:rsid w:val="000A6829"/>
    <w:rPr>
      <w:rFonts w:ascii="Arial" w:hAnsi="Arial" w:cs="Arial" w:hint="default"/>
      <w:color w:val="FF0000"/>
      <w:sz w:val="20"/>
      <w:szCs w:val="20"/>
    </w:rPr>
  </w:style>
  <w:style w:type="character" w:customStyle="1" w:styleId="s131">
    <w:name w:val="s131"/>
    <w:rsid w:val="00596345"/>
    <w:rPr>
      <w:b w:val="0"/>
      <w:bCs/>
      <w:sz w:val="20"/>
      <w:szCs w:val="20"/>
    </w:rPr>
  </w:style>
  <w:style w:type="paragraph" w:customStyle="1" w:styleId="table10">
    <w:name w:val="table10"/>
    <w:basedOn w:val="a"/>
    <w:rsid w:val="00592C8D"/>
    <w:pPr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07676"/>
    <w:pPr>
      <w:spacing w:after="200" w:line="276" w:lineRule="auto"/>
      <w:ind w:left="720"/>
      <w:contextualSpacing/>
      <w:jc w:val="left"/>
    </w:pPr>
  </w:style>
  <w:style w:type="character" w:styleId="a6">
    <w:name w:val="Hyperlink"/>
    <w:rsid w:val="00F07676"/>
    <w:rPr>
      <w:rFonts w:ascii="Tahoma" w:hAnsi="Tahoma" w:cs="Tahoma" w:hint="default"/>
      <w:b/>
      <w:bCs/>
      <w:color w:val="DB7529"/>
      <w:sz w:val="17"/>
      <w:szCs w:val="17"/>
      <w:u w:val="single"/>
    </w:rPr>
  </w:style>
  <w:style w:type="character" w:customStyle="1" w:styleId="apple-converted-space">
    <w:name w:val="apple-converted-space"/>
    <w:basedOn w:val="a0"/>
    <w:rsid w:val="00F07676"/>
  </w:style>
  <w:style w:type="paragraph" w:customStyle="1" w:styleId="point">
    <w:name w:val="point"/>
    <w:basedOn w:val="a"/>
    <w:rsid w:val="00B27D9F"/>
    <w:pPr>
      <w:spacing w:before="160" w:after="160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2271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Старовойтова</cp:lastModifiedBy>
  <cp:revision>2</cp:revision>
  <cp:lastPrinted>2025-11-28T06:27:00Z</cp:lastPrinted>
  <dcterms:created xsi:type="dcterms:W3CDTF">2025-12-02T12:31:00Z</dcterms:created>
  <dcterms:modified xsi:type="dcterms:W3CDTF">2025-12-02T12:31:00Z</dcterms:modified>
</cp:coreProperties>
</file>