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0B" w:rsidRPr="00070BC8" w:rsidRDefault="00C57F0B">
      <w:pPr>
        <w:pStyle w:val="newncpi0"/>
        <w:jc w:val="center"/>
        <w:rPr>
          <w:sz w:val="28"/>
        </w:rPr>
      </w:pPr>
      <w:r w:rsidRPr="00070BC8">
        <w:rPr>
          <w:sz w:val="28"/>
        </w:rPr>
        <w:t>Задание</w:t>
      </w:r>
    </w:p>
    <w:p w:rsidR="00C57F0B" w:rsidRPr="00070BC8" w:rsidRDefault="00C57F0B">
      <w:pPr>
        <w:pStyle w:val="newncpi0"/>
        <w:jc w:val="center"/>
        <w:rPr>
          <w:sz w:val="28"/>
        </w:rPr>
      </w:pPr>
      <w:r w:rsidRPr="00070BC8">
        <w:rPr>
          <w:sz w:val="28"/>
        </w:rPr>
        <w:t>на оказание социальных услуг</w:t>
      </w:r>
    </w:p>
    <w:p w:rsidR="00C57F0B" w:rsidRPr="00070BC8" w:rsidRDefault="00C57F0B">
      <w:pPr>
        <w:pStyle w:val="newncpi0"/>
        <w:jc w:val="center"/>
        <w:rPr>
          <w:sz w:val="28"/>
        </w:rPr>
      </w:pPr>
      <w:r w:rsidRPr="00070BC8">
        <w:rPr>
          <w:sz w:val="28"/>
        </w:rPr>
        <w:t>посредством государственного социального заказа</w:t>
      </w:r>
    </w:p>
    <w:p w:rsidR="00C57F0B" w:rsidRPr="00070BC8" w:rsidRDefault="00C57F0B">
      <w:pPr>
        <w:pStyle w:val="newncpi"/>
        <w:rPr>
          <w:sz w:val="28"/>
        </w:rPr>
      </w:pPr>
      <w:r w:rsidRPr="00070BC8">
        <w:rPr>
          <w:sz w:val="28"/>
        </w:rPr>
        <w:t> </w:t>
      </w:r>
    </w:p>
    <w:p w:rsidR="00387632" w:rsidRPr="00387632" w:rsidRDefault="00C57F0B" w:rsidP="00387632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387632">
        <w:rPr>
          <w:sz w:val="28"/>
          <w:szCs w:val="28"/>
        </w:rPr>
        <w:t xml:space="preserve">Наименования социальных услуг </w:t>
      </w:r>
    </w:p>
    <w:p w:rsidR="00387632" w:rsidRPr="00387632" w:rsidRDefault="00387632" w:rsidP="00387632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87632">
        <w:rPr>
          <w:rStyle w:val="3"/>
          <w:sz w:val="28"/>
          <w:szCs w:val="28"/>
        </w:rPr>
        <w:t>оказание услуг по социально-реабилитационному сопровождению</w:t>
      </w:r>
      <w:r w:rsidRPr="00387632">
        <w:rPr>
          <w:rStyle w:val="20"/>
          <w:sz w:val="28"/>
          <w:szCs w:val="28"/>
        </w:rPr>
        <w:t xml:space="preserve"> одиноким, одиноко проживающим пожилым гражданам при достижении общеустановленного пенсионного возраста, а также инвалидам </w:t>
      </w:r>
      <w:r w:rsidRPr="00387632">
        <w:rPr>
          <w:rStyle w:val="20"/>
          <w:sz w:val="28"/>
          <w:szCs w:val="28"/>
          <w:lang w:val="en-US"/>
        </w:rPr>
        <w:t>I</w:t>
      </w:r>
      <w:r w:rsidRPr="00387632">
        <w:rPr>
          <w:rStyle w:val="20"/>
          <w:sz w:val="28"/>
          <w:szCs w:val="28"/>
        </w:rPr>
        <w:t xml:space="preserve"> и </w:t>
      </w:r>
      <w:r w:rsidRPr="00387632">
        <w:rPr>
          <w:rStyle w:val="20"/>
          <w:sz w:val="28"/>
          <w:szCs w:val="28"/>
          <w:lang w:val="en-US"/>
        </w:rPr>
        <w:t>II</w:t>
      </w:r>
      <w:r w:rsidRPr="00387632">
        <w:rPr>
          <w:rStyle w:val="20"/>
          <w:sz w:val="28"/>
          <w:szCs w:val="28"/>
        </w:rPr>
        <w:t xml:space="preserve"> группы от 18-ти лет.</w:t>
      </w:r>
    </w:p>
    <w:p w:rsidR="00B33E7E" w:rsidRPr="00070BC8" w:rsidRDefault="00C57F0B" w:rsidP="00387632">
      <w:pPr>
        <w:pStyle w:val="point"/>
        <w:ind w:firstLine="709"/>
        <w:rPr>
          <w:i/>
          <w:sz w:val="28"/>
          <w:szCs w:val="28"/>
        </w:rPr>
      </w:pPr>
      <w:r w:rsidRPr="00387632">
        <w:rPr>
          <w:sz w:val="28"/>
          <w:szCs w:val="28"/>
        </w:rPr>
        <w:t>2. </w:t>
      </w:r>
      <w:r w:rsidRPr="00070BC8">
        <w:rPr>
          <w:i/>
          <w:sz w:val="28"/>
          <w:szCs w:val="28"/>
        </w:rPr>
        <w:t xml:space="preserve">Трудная жизненная ситуация человека, на решение которой направлено оказание социальных услуг </w:t>
      </w:r>
    </w:p>
    <w:p w:rsidR="00B33E7E" w:rsidRPr="00387632" w:rsidRDefault="00B33E7E" w:rsidP="00387632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32">
        <w:rPr>
          <w:rFonts w:ascii="Times New Roman" w:hAnsi="Times New Roman" w:cs="Times New Roman"/>
          <w:sz w:val="28"/>
          <w:szCs w:val="28"/>
        </w:rPr>
        <w:t>По состо</w:t>
      </w:r>
      <w:r w:rsidR="006530CA">
        <w:rPr>
          <w:rFonts w:ascii="Times New Roman" w:hAnsi="Times New Roman" w:cs="Times New Roman"/>
          <w:sz w:val="28"/>
          <w:szCs w:val="28"/>
        </w:rPr>
        <w:t>янию на 1 января 2026</w:t>
      </w:r>
      <w:r w:rsidRPr="00387632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387632">
        <w:rPr>
          <w:rFonts w:ascii="Times New Roman" w:hAnsi="Times New Roman" w:cs="Times New Roman"/>
          <w:sz w:val="28"/>
          <w:szCs w:val="28"/>
        </w:rPr>
        <w:t>Лиозненском</w:t>
      </w:r>
      <w:proofErr w:type="spellEnd"/>
      <w:r w:rsidRPr="00387632">
        <w:rPr>
          <w:rFonts w:ascii="Times New Roman" w:hAnsi="Times New Roman" w:cs="Times New Roman"/>
          <w:sz w:val="28"/>
          <w:szCs w:val="28"/>
        </w:rPr>
        <w:t xml:space="preserve"> районе согласно банку данных государственного учреждения «Территориальный центр социального обслуживания </w:t>
      </w:r>
      <w:r w:rsidR="00387632">
        <w:rPr>
          <w:rFonts w:ascii="Times New Roman" w:hAnsi="Times New Roman" w:cs="Times New Roman"/>
          <w:sz w:val="28"/>
          <w:szCs w:val="28"/>
        </w:rPr>
        <w:t>Лиозненского</w:t>
      </w:r>
      <w:r w:rsidRPr="00387632">
        <w:rPr>
          <w:rFonts w:ascii="Times New Roman" w:hAnsi="Times New Roman" w:cs="Times New Roman"/>
          <w:sz w:val="28"/>
          <w:szCs w:val="28"/>
        </w:rPr>
        <w:t xml:space="preserve"> района» (далее – ТЦСОН) проживает </w:t>
      </w:r>
      <w:r w:rsidR="00E23EF5">
        <w:rPr>
          <w:rFonts w:ascii="Times New Roman" w:hAnsi="Times New Roman" w:cs="Times New Roman"/>
          <w:sz w:val="28"/>
          <w:szCs w:val="28"/>
        </w:rPr>
        <w:t>298</w:t>
      </w:r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r w:rsidRPr="00387632">
        <w:rPr>
          <w:rFonts w:ascii="Times New Roman" w:hAnsi="Times New Roman" w:cs="Times New Roman"/>
          <w:sz w:val="28"/>
          <w:szCs w:val="28"/>
        </w:rPr>
        <w:t xml:space="preserve">одиноких пожилых граждан, </w:t>
      </w:r>
      <w:r w:rsidR="00DA50D3">
        <w:rPr>
          <w:rFonts w:ascii="Times New Roman" w:hAnsi="Times New Roman" w:cs="Times New Roman"/>
          <w:sz w:val="28"/>
          <w:szCs w:val="28"/>
        </w:rPr>
        <w:t>2</w:t>
      </w:r>
      <w:r w:rsidR="00E23EF5">
        <w:rPr>
          <w:rFonts w:ascii="Times New Roman" w:hAnsi="Times New Roman" w:cs="Times New Roman"/>
          <w:sz w:val="28"/>
          <w:szCs w:val="28"/>
        </w:rPr>
        <w:t>402</w:t>
      </w:r>
      <w:r w:rsidRPr="00387632">
        <w:rPr>
          <w:rFonts w:ascii="Times New Roman" w:hAnsi="Times New Roman" w:cs="Times New Roman"/>
          <w:sz w:val="28"/>
          <w:szCs w:val="28"/>
        </w:rPr>
        <w:t xml:space="preserve"> одиноко проживающих пожилых граждан, </w:t>
      </w:r>
      <w:r w:rsidR="00E23EF5">
        <w:rPr>
          <w:rFonts w:ascii="Times New Roman" w:hAnsi="Times New Roman" w:cs="Times New Roman"/>
          <w:sz w:val="28"/>
          <w:szCs w:val="28"/>
        </w:rPr>
        <w:t>807</w:t>
      </w:r>
      <w:r w:rsidRPr="00387632">
        <w:rPr>
          <w:rFonts w:ascii="Times New Roman" w:hAnsi="Times New Roman" w:cs="Times New Roman"/>
          <w:sz w:val="28"/>
          <w:szCs w:val="28"/>
        </w:rPr>
        <w:t xml:space="preserve"> инвалидов, из которых – </w:t>
      </w:r>
      <w:r w:rsidR="00E23EF5">
        <w:rPr>
          <w:rFonts w:ascii="Times New Roman" w:hAnsi="Times New Roman" w:cs="Times New Roman"/>
          <w:sz w:val="28"/>
          <w:szCs w:val="28"/>
        </w:rPr>
        <w:t>520</w:t>
      </w:r>
      <w:r w:rsidRPr="00387632">
        <w:rPr>
          <w:rFonts w:ascii="Times New Roman" w:hAnsi="Times New Roman" w:cs="Times New Roman"/>
          <w:sz w:val="28"/>
          <w:szCs w:val="28"/>
        </w:rPr>
        <w:t xml:space="preserve"> -  инвалиды</w:t>
      </w:r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r w:rsidRPr="00387632">
        <w:rPr>
          <w:rStyle w:val="3"/>
          <w:rFonts w:eastAsia="Arial Unicode MS"/>
          <w:sz w:val="28"/>
          <w:szCs w:val="28"/>
        </w:rPr>
        <w:t>I и II группы</w:t>
      </w:r>
      <w:r w:rsidRPr="00387632">
        <w:rPr>
          <w:rFonts w:ascii="Times New Roman" w:hAnsi="Times New Roman" w:cs="Times New Roman"/>
          <w:sz w:val="28"/>
          <w:szCs w:val="28"/>
        </w:rPr>
        <w:t>.</w:t>
      </w:r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r w:rsidRPr="00387632">
        <w:rPr>
          <w:rFonts w:ascii="Times New Roman" w:hAnsi="Times New Roman" w:cs="Times New Roman"/>
          <w:sz w:val="28"/>
          <w:szCs w:val="28"/>
        </w:rPr>
        <w:t xml:space="preserve">Практика оказания социальных услуг, обследование пожилых граждан и инвалидов специалистами ТЦСОН, обращения за помощью в ТЦСОН показывает, что ежегодно количество вышеуказанной категории граждан, нуждающихся в оказании социальной помощи на дому растет: рост потребности ежегодно составляет не менее 9-ти % к каждому </w:t>
      </w:r>
      <w:proofErr w:type="gramStart"/>
      <w:r w:rsidRPr="0038763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87632">
        <w:rPr>
          <w:rFonts w:ascii="Times New Roman" w:hAnsi="Times New Roman" w:cs="Times New Roman"/>
          <w:sz w:val="28"/>
          <w:szCs w:val="28"/>
        </w:rPr>
        <w:t xml:space="preserve"> предыдущих годов.</w:t>
      </w:r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632">
        <w:rPr>
          <w:rFonts w:ascii="Times New Roman" w:hAnsi="Times New Roman" w:cs="Times New Roman"/>
          <w:sz w:val="28"/>
          <w:szCs w:val="28"/>
        </w:rPr>
        <w:t>Одинокие, одиноко проживающие пожилые граждане при достижении общеустановленного пенсионного возраста, а также инвалиды I и II группы, оказавшись один на один со своими ограничениями здоровья, находятся в трудной жизненной ситуации: как правило, остро ощущают свое одиночество, социальную изолированность от общества в силу физических ограничений здоровья, имеют комплекс социальных и психологических проблем, а инвалиды I и II группы, имеющие показания к</w:t>
      </w:r>
      <w:proofErr w:type="gramEnd"/>
      <w:r w:rsidRPr="00387632">
        <w:rPr>
          <w:rFonts w:ascii="Times New Roman" w:hAnsi="Times New Roman" w:cs="Times New Roman"/>
          <w:sz w:val="28"/>
          <w:szCs w:val="28"/>
        </w:rPr>
        <w:t xml:space="preserve"> трудоустройству (имеется </w:t>
      </w:r>
      <w:proofErr w:type="gramStart"/>
      <w:r w:rsidRPr="00387632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632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Pr="00387632">
        <w:rPr>
          <w:rFonts w:ascii="Times New Roman" w:hAnsi="Times New Roman" w:cs="Times New Roman"/>
          <w:sz w:val="28"/>
          <w:szCs w:val="28"/>
        </w:rPr>
        <w:t xml:space="preserve"> трудоспособного</w:t>
      </w:r>
      <w:r w:rsidR="00387632">
        <w:rPr>
          <w:rFonts w:ascii="Times New Roman" w:hAnsi="Times New Roman" w:cs="Times New Roman"/>
          <w:sz w:val="28"/>
          <w:szCs w:val="28"/>
        </w:rPr>
        <w:t xml:space="preserve"> </w:t>
      </w:r>
      <w:r w:rsidRPr="00387632">
        <w:rPr>
          <w:rFonts w:ascii="Times New Roman" w:hAnsi="Times New Roman" w:cs="Times New Roman"/>
          <w:sz w:val="28"/>
          <w:szCs w:val="28"/>
        </w:rPr>
        <w:t>возраста) испытывают огромные трудности с поисками работы, поскольку не могут конкурировать со здоровыми гражданами. Именно поэтому одинокие, одиноко проживающие пожилые граждане при достижении общеустановленного пенсионного возраста, а также инвалиды I и II группы не в состоянии разрешить свои трудности самостоятельно, и им необходима комплексная помощь.</w:t>
      </w:r>
      <w:r w:rsidRPr="00387632">
        <w:rPr>
          <w:rFonts w:ascii="Times New Roman" w:hAnsi="Times New Roman" w:cs="Times New Roman"/>
          <w:sz w:val="28"/>
          <w:szCs w:val="28"/>
        </w:rPr>
        <w:tab/>
      </w:r>
    </w:p>
    <w:p w:rsidR="00B33E7E" w:rsidRPr="00387632" w:rsidRDefault="00B33E7E" w:rsidP="00387632">
      <w:p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632">
        <w:rPr>
          <w:rStyle w:val="2"/>
          <w:rFonts w:eastAsia="Arial Unicode MS"/>
          <w:i w:val="0"/>
          <w:sz w:val="28"/>
          <w:szCs w:val="28"/>
          <w:u w:val="none"/>
        </w:rPr>
        <w:t>Для</w:t>
      </w:r>
      <w:r w:rsidR="00387632">
        <w:rPr>
          <w:rStyle w:val="2"/>
          <w:rFonts w:eastAsia="Arial Unicode MS"/>
          <w:i w:val="0"/>
          <w:sz w:val="28"/>
          <w:szCs w:val="28"/>
          <w:u w:val="none"/>
        </w:rPr>
        <w:t xml:space="preserve"> </w:t>
      </w:r>
      <w:r w:rsidRPr="00387632">
        <w:rPr>
          <w:rStyle w:val="2"/>
          <w:rFonts w:eastAsia="Arial Unicode MS"/>
          <w:i w:val="0"/>
          <w:sz w:val="28"/>
          <w:szCs w:val="28"/>
          <w:u w:val="none"/>
        </w:rPr>
        <w:t>вышеуказанной категории граждан необходимо оказывать социальную поддержку</w:t>
      </w:r>
      <w:r w:rsidR="00387632">
        <w:rPr>
          <w:rStyle w:val="2"/>
          <w:rFonts w:eastAsia="Arial Unicode MS"/>
          <w:i w:val="0"/>
          <w:sz w:val="28"/>
          <w:szCs w:val="28"/>
          <w:u w:val="none"/>
        </w:rPr>
        <w:t xml:space="preserve"> </w:t>
      </w:r>
      <w:r w:rsidRPr="00387632">
        <w:rPr>
          <w:rStyle w:val="2"/>
          <w:rFonts w:eastAsia="Arial Unicode MS"/>
          <w:i w:val="0"/>
          <w:sz w:val="28"/>
          <w:szCs w:val="28"/>
          <w:u w:val="none"/>
        </w:rPr>
        <w:t>в соответствии с одним из направлений социальной политики Республики Беларусь по созданию четкой системы защиты и поддержки пожилых людей и инвалидов.</w:t>
      </w:r>
      <w:r w:rsidR="00387632" w:rsidRPr="00387632">
        <w:rPr>
          <w:rStyle w:val="2"/>
          <w:rFonts w:eastAsia="Arial Unicode MS"/>
          <w:i w:val="0"/>
          <w:sz w:val="28"/>
          <w:szCs w:val="28"/>
          <w:u w:val="none"/>
        </w:rPr>
        <w:t xml:space="preserve"> </w:t>
      </w:r>
    </w:p>
    <w:p w:rsidR="00C57F0B" w:rsidRPr="001D585D" w:rsidRDefault="00C57F0B" w:rsidP="001D585D">
      <w:pPr>
        <w:pStyle w:val="point"/>
        <w:ind w:firstLine="709"/>
        <w:rPr>
          <w:i/>
          <w:sz w:val="28"/>
          <w:szCs w:val="28"/>
        </w:rPr>
      </w:pPr>
      <w:r w:rsidRPr="001D585D">
        <w:rPr>
          <w:i/>
          <w:sz w:val="28"/>
          <w:szCs w:val="28"/>
        </w:rPr>
        <w:t>3. Информация о получателях социальных услуг:</w:t>
      </w:r>
    </w:p>
    <w:p w:rsidR="00C57F0B" w:rsidRPr="001D585D" w:rsidRDefault="00C57F0B" w:rsidP="001D585D">
      <w:pPr>
        <w:pStyle w:val="underpoint"/>
        <w:ind w:firstLine="709"/>
        <w:rPr>
          <w:i/>
          <w:sz w:val="28"/>
          <w:szCs w:val="28"/>
        </w:rPr>
      </w:pPr>
      <w:r w:rsidRPr="001D585D">
        <w:rPr>
          <w:i/>
          <w:sz w:val="28"/>
          <w:szCs w:val="28"/>
        </w:rPr>
        <w:t>3.1. социально-демографическая характеристика:</w:t>
      </w:r>
    </w:p>
    <w:p w:rsidR="001D585D" w:rsidRPr="0046047E" w:rsidRDefault="001D585D" w:rsidP="001D585D">
      <w:pPr>
        <w:tabs>
          <w:tab w:val="left" w:leader="underscore" w:pos="7574"/>
          <w:tab w:val="left" w:leader="underscore" w:pos="7819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85D">
        <w:rPr>
          <w:rFonts w:ascii="Times New Roman" w:hAnsi="Times New Roman" w:cs="Times New Roman"/>
          <w:i/>
          <w:sz w:val="28"/>
          <w:szCs w:val="28"/>
        </w:rPr>
        <w:t>возрастная группа</w:t>
      </w:r>
      <w:r>
        <w:t xml:space="preserve"> </w:t>
      </w:r>
      <w:r w:rsidRPr="001D585D">
        <w:rPr>
          <w:rFonts w:ascii="Times New Roman" w:hAnsi="Times New Roman" w:cs="Times New Roman"/>
          <w:sz w:val="28"/>
          <w:szCs w:val="28"/>
        </w:rPr>
        <w:t xml:space="preserve"> </w:t>
      </w:r>
      <w:r w:rsidRPr="0046047E">
        <w:rPr>
          <w:rFonts w:ascii="Times New Roman" w:hAnsi="Times New Roman" w:cs="Times New Roman"/>
          <w:sz w:val="28"/>
          <w:szCs w:val="28"/>
        </w:rPr>
        <w:t xml:space="preserve">одинокие, одиноко проживающие пожилые граждане, достигшие общеустановленного пенсионного возраста, а также инвалиды I и II </w:t>
      </w:r>
      <w:proofErr w:type="spellStart"/>
      <w:r w:rsidRPr="0046047E">
        <w:rPr>
          <w:rFonts w:ascii="Times New Roman" w:hAnsi="Times New Roman" w:cs="Times New Roman"/>
          <w:sz w:val="28"/>
          <w:szCs w:val="28"/>
        </w:rPr>
        <w:t>группыот</w:t>
      </w:r>
      <w:proofErr w:type="spellEnd"/>
      <w:r w:rsidRPr="0046047E">
        <w:rPr>
          <w:rFonts w:ascii="Times New Roman" w:hAnsi="Times New Roman" w:cs="Times New Roman"/>
          <w:sz w:val="28"/>
          <w:szCs w:val="28"/>
        </w:rPr>
        <w:t xml:space="preserve"> 18-ти лет</w:t>
      </w:r>
      <w:r w:rsidR="00E23EF5">
        <w:rPr>
          <w:rFonts w:ascii="Times New Roman" w:hAnsi="Times New Roman" w:cs="Times New Roman"/>
          <w:sz w:val="28"/>
          <w:szCs w:val="28"/>
        </w:rPr>
        <w:t xml:space="preserve"> </w:t>
      </w:r>
      <w:r w:rsidRPr="0046047E">
        <w:rPr>
          <w:rFonts w:ascii="Times New Roman" w:hAnsi="Times New Roman" w:cs="Times New Roman"/>
          <w:sz w:val="28"/>
          <w:szCs w:val="28"/>
        </w:rPr>
        <w:t xml:space="preserve">с заболеваниями (травмами), приведшими к ограничению способности к </w:t>
      </w:r>
      <w:proofErr w:type="spellStart"/>
      <w:r w:rsidRPr="0046047E">
        <w:rPr>
          <w:rFonts w:ascii="Times New Roman" w:hAnsi="Times New Roman" w:cs="Times New Roman"/>
          <w:sz w:val="28"/>
          <w:szCs w:val="28"/>
        </w:rPr>
        <w:t>самообслуживаниюи</w:t>
      </w:r>
      <w:proofErr w:type="spellEnd"/>
      <w:r w:rsidRPr="0046047E">
        <w:rPr>
          <w:rFonts w:ascii="Times New Roman" w:hAnsi="Times New Roman" w:cs="Times New Roman"/>
          <w:sz w:val="28"/>
          <w:szCs w:val="28"/>
        </w:rPr>
        <w:t xml:space="preserve"> (или) самостоятельному </w:t>
      </w:r>
      <w:r w:rsidRPr="0046047E">
        <w:rPr>
          <w:rFonts w:ascii="Times New Roman" w:hAnsi="Times New Roman" w:cs="Times New Roman"/>
          <w:sz w:val="28"/>
          <w:szCs w:val="28"/>
        </w:rPr>
        <w:lastRenderedPageBreak/>
        <w:t>передвижению, и (или) ориентации, такими как деменция, последствия инсультов, инфарктов;</w:t>
      </w:r>
    </w:p>
    <w:p w:rsidR="001D585D" w:rsidRPr="00D152BF" w:rsidRDefault="00C57F0B" w:rsidP="00D152BF">
      <w:pPr>
        <w:pStyle w:val="newncpi"/>
        <w:ind w:firstLine="709"/>
        <w:rPr>
          <w:rStyle w:val="2"/>
          <w:rFonts w:eastAsia="Arial Unicode MS"/>
          <w:sz w:val="28"/>
          <w:szCs w:val="28"/>
        </w:rPr>
      </w:pPr>
      <w:r w:rsidRPr="00D152BF">
        <w:rPr>
          <w:i/>
          <w:sz w:val="28"/>
          <w:szCs w:val="28"/>
        </w:rPr>
        <w:t>социальный статус</w:t>
      </w:r>
      <w:r w:rsidR="00D152BF" w:rsidRPr="00D152BF">
        <w:rPr>
          <w:sz w:val="28"/>
          <w:szCs w:val="28"/>
        </w:rPr>
        <w:t>:</w:t>
      </w:r>
      <w:r w:rsidRPr="00D152BF">
        <w:rPr>
          <w:sz w:val="28"/>
          <w:szCs w:val="28"/>
        </w:rPr>
        <w:t xml:space="preserve"> </w:t>
      </w:r>
      <w:r w:rsidR="001D585D" w:rsidRPr="00D152BF">
        <w:rPr>
          <w:sz w:val="28"/>
          <w:szCs w:val="28"/>
        </w:rPr>
        <w:t>пенсионер, инвалид</w:t>
      </w:r>
      <w:r w:rsidR="001D585D" w:rsidRPr="00D152BF">
        <w:rPr>
          <w:rStyle w:val="2"/>
          <w:rFonts w:eastAsia="Arial Unicode MS"/>
          <w:sz w:val="28"/>
          <w:szCs w:val="28"/>
        </w:rPr>
        <w:t>;</w:t>
      </w:r>
    </w:p>
    <w:p w:rsidR="00D152BF" w:rsidRPr="00D152BF" w:rsidRDefault="00C57F0B" w:rsidP="00D152BF">
      <w:pPr>
        <w:pStyle w:val="newncpi"/>
        <w:ind w:firstLine="709"/>
        <w:rPr>
          <w:sz w:val="28"/>
          <w:szCs w:val="28"/>
        </w:rPr>
      </w:pPr>
      <w:r w:rsidRPr="00D152BF">
        <w:rPr>
          <w:i/>
          <w:sz w:val="28"/>
          <w:szCs w:val="28"/>
        </w:rPr>
        <w:t>семейное положение</w:t>
      </w:r>
      <w:r w:rsidR="00D152BF" w:rsidRPr="00D152BF">
        <w:rPr>
          <w:sz w:val="28"/>
          <w:szCs w:val="28"/>
        </w:rPr>
        <w:t>:</w:t>
      </w:r>
      <w:r w:rsidR="00D152BF" w:rsidRPr="00D152BF">
        <w:rPr>
          <w:rStyle w:val="3"/>
          <w:rFonts w:eastAsiaTheme="minorEastAsia"/>
          <w:i w:val="0"/>
          <w:color w:val="auto"/>
          <w:sz w:val="28"/>
          <w:szCs w:val="28"/>
          <w:u w:val="none"/>
        </w:rPr>
        <w:t xml:space="preserve"> </w:t>
      </w:r>
      <w:r w:rsidR="00D152BF" w:rsidRPr="00D152BF">
        <w:rPr>
          <w:rStyle w:val="ac"/>
          <w:i w:val="0"/>
          <w:color w:val="auto"/>
          <w:sz w:val="28"/>
          <w:szCs w:val="28"/>
          <w:u w:val="none"/>
        </w:rPr>
        <w:t>одинокие, одиноко проживающие пожилые граждане при достижении общеустановленного пенсионного возраста, а также инвалиды I и II группы от 18-ти лет</w:t>
      </w:r>
      <w:r w:rsidR="00D152BF" w:rsidRPr="00D152BF">
        <w:rPr>
          <w:sz w:val="28"/>
          <w:szCs w:val="28"/>
        </w:rPr>
        <w:t>;</w:t>
      </w:r>
    </w:p>
    <w:p w:rsidR="00C57F0B" w:rsidRPr="00D152BF" w:rsidRDefault="00D152BF" w:rsidP="00D152BF">
      <w:pPr>
        <w:pStyle w:val="newncpi"/>
        <w:ind w:firstLine="709"/>
        <w:rPr>
          <w:sz w:val="28"/>
          <w:szCs w:val="28"/>
        </w:rPr>
      </w:pPr>
      <w:proofErr w:type="gramStart"/>
      <w:r w:rsidRPr="00D152BF">
        <w:rPr>
          <w:i/>
          <w:sz w:val="28"/>
          <w:szCs w:val="28"/>
        </w:rPr>
        <w:t>другое</w:t>
      </w:r>
      <w:proofErr w:type="gramEnd"/>
      <w:r w:rsidRPr="00D152BF">
        <w:rPr>
          <w:i/>
          <w:sz w:val="28"/>
          <w:szCs w:val="28"/>
        </w:rPr>
        <w:t>:</w:t>
      </w:r>
      <w:r w:rsidRPr="00D152BF">
        <w:rPr>
          <w:sz w:val="28"/>
          <w:szCs w:val="28"/>
        </w:rPr>
        <w:t xml:space="preserve"> нуждающиеся в посторонней постоянной помощи;</w:t>
      </w:r>
    </w:p>
    <w:p w:rsidR="00D152BF" w:rsidRDefault="00C57F0B" w:rsidP="00D152BF">
      <w:pPr>
        <w:pStyle w:val="underpoint"/>
        <w:ind w:firstLine="709"/>
        <w:rPr>
          <w:i/>
          <w:sz w:val="28"/>
          <w:szCs w:val="28"/>
        </w:rPr>
      </w:pPr>
      <w:r w:rsidRPr="00D152BF">
        <w:rPr>
          <w:sz w:val="28"/>
          <w:szCs w:val="28"/>
        </w:rPr>
        <w:t>3.2. </w:t>
      </w:r>
      <w:r w:rsidRPr="00D152BF">
        <w:rPr>
          <w:i/>
          <w:sz w:val="28"/>
          <w:szCs w:val="28"/>
        </w:rPr>
        <w:t xml:space="preserve">медицинские показания к оказанию </w:t>
      </w:r>
      <w:r w:rsidR="00D152BF">
        <w:rPr>
          <w:i/>
          <w:sz w:val="28"/>
          <w:szCs w:val="28"/>
        </w:rPr>
        <w:t>услуг по социально-реабилитационному сопровождению</w:t>
      </w:r>
    </w:p>
    <w:p w:rsidR="00D152BF" w:rsidRPr="0046047E" w:rsidRDefault="00D152BF" w:rsidP="00DA50D3">
      <w:pPr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sz w:val="28"/>
          <w:szCs w:val="28"/>
        </w:rPr>
        <w:t>Наличие заболеваний и состояний, требующих постоянного наблюдения и ухода, и не требующих интенсивного оказания медицинской помощи: заболевания (травмы), состояния и их последствия, приведшие к резко выраженному (ФК 4) ограничению способности к самообслуживанию, и (или) самостоятельному передвижению, и (или) ориентации;</w:t>
      </w:r>
    </w:p>
    <w:p w:rsidR="00D152BF" w:rsidRPr="0046047E" w:rsidRDefault="00D152BF" w:rsidP="00DA50D3">
      <w:pPr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sz w:val="28"/>
          <w:szCs w:val="28"/>
        </w:rPr>
        <w:t>выраженное (ФК 3) снижение категорий жизнедеятельности (способности к самообслуживанию, самостоятельному передвижению, общению, ориентации);</w:t>
      </w:r>
    </w:p>
    <w:p w:rsidR="004259A0" w:rsidRDefault="00C57F0B" w:rsidP="004259A0">
      <w:pPr>
        <w:tabs>
          <w:tab w:val="left" w:pos="487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59A0">
        <w:rPr>
          <w:rFonts w:ascii="Times New Roman" w:hAnsi="Times New Roman" w:cs="Times New Roman"/>
          <w:i/>
          <w:sz w:val="28"/>
          <w:szCs w:val="28"/>
        </w:rPr>
        <w:t>3.3. порядок (процедура) определения лиц, имеющих право на получение данных услуг (включая перечень документов, необходимых для получения услуг (если таковые используются), основания отказа в оказании услуг</w:t>
      </w:r>
      <w:r w:rsidRPr="0042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7F0B" w:rsidRPr="004259A0" w:rsidRDefault="004259A0" w:rsidP="004259A0">
      <w:pPr>
        <w:tabs>
          <w:tab w:val="left" w:pos="487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A0">
        <w:rPr>
          <w:rFonts w:ascii="Times New Roman" w:hAnsi="Times New Roman" w:cs="Times New Roman"/>
          <w:sz w:val="28"/>
          <w:szCs w:val="28"/>
        </w:rPr>
        <w:t xml:space="preserve">одинокие, одиноко проживающие пожилые </w:t>
      </w:r>
      <w:proofErr w:type="spellStart"/>
      <w:r w:rsidRPr="004259A0">
        <w:rPr>
          <w:rFonts w:ascii="Times New Roman" w:hAnsi="Times New Roman" w:cs="Times New Roman"/>
          <w:sz w:val="28"/>
          <w:szCs w:val="28"/>
        </w:rPr>
        <w:t>граждане</w:t>
      </w:r>
      <w:proofErr w:type="gramStart"/>
      <w:r w:rsidRPr="004259A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259A0">
        <w:rPr>
          <w:rFonts w:ascii="Times New Roman" w:hAnsi="Times New Roman" w:cs="Times New Roman"/>
          <w:sz w:val="28"/>
          <w:szCs w:val="28"/>
        </w:rPr>
        <w:t>остигшие</w:t>
      </w:r>
      <w:proofErr w:type="spellEnd"/>
      <w:r w:rsidRPr="004259A0">
        <w:rPr>
          <w:rFonts w:ascii="Times New Roman" w:hAnsi="Times New Roman" w:cs="Times New Roman"/>
          <w:sz w:val="28"/>
          <w:szCs w:val="28"/>
        </w:rPr>
        <w:t xml:space="preserve"> общеустановленного пенсионного возраста, а также инвалиды I и II группы от 18-ти лет, имеющие право на получение социальной помощи на дому, но не получающие услуги социального работника в отделении социальной помощи на дому государственного учреждения «Территориальный центр социального обслуживания населения Лиозненского района», а также за которыми не установлен факт ухода за инвалидом I группы либо лицом, достигшим 80-летнего </w:t>
      </w:r>
      <w:proofErr w:type="spellStart"/>
      <w:r w:rsidRPr="004259A0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Pr="004259A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259A0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Pr="004259A0">
        <w:rPr>
          <w:rFonts w:ascii="Times New Roman" w:hAnsi="Times New Roman" w:cs="Times New Roman"/>
          <w:sz w:val="28"/>
          <w:szCs w:val="28"/>
        </w:rPr>
        <w:t xml:space="preserve"> составления акта материально-бытового обследования условий проживания, представившие пенсионное удостоверение, удостоверение инвалида. Отсутствие указанных обстоятельств и документов является основанием для отказа в оказании услуг;</w:t>
      </w:r>
    </w:p>
    <w:p w:rsidR="004259A0" w:rsidRDefault="00C57F0B" w:rsidP="004259A0">
      <w:pPr>
        <w:pStyle w:val="31"/>
        <w:tabs>
          <w:tab w:val="left" w:pos="487"/>
        </w:tabs>
        <w:spacing w:line="240" w:lineRule="auto"/>
        <w:ind w:firstLine="709"/>
        <w:rPr>
          <w:sz w:val="28"/>
          <w:szCs w:val="28"/>
        </w:rPr>
      </w:pPr>
      <w:r w:rsidRPr="004259A0">
        <w:rPr>
          <w:sz w:val="28"/>
          <w:szCs w:val="28"/>
        </w:rPr>
        <w:t>3.4. порядок оказания услуг</w:t>
      </w:r>
      <w:r w:rsidR="004259A0" w:rsidRPr="004259A0">
        <w:rPr>
          <w:sz w:val="28"/>
          <w:szCs w:val="28"/>
        </w:rPr>
        <w:t xml:space="preserve"> по социально-реабилитационному сопровождению</w:t>
      </w:r>
      <w:r w:rsidRPr="004259A0">
        <w:rPr>
          <w:sz w:val="28"/>
          <w:szCs w:val="28"/>
        </w:rPr>
        <w:t xml:space="preserve"> (заключение договора, наличие и ведение необходимой документации, в том числе отчетной, сопровождающей процесс оказания социальных услуг, и другое) </w:t>
      </w:r>
    </w:p>
    <w:p w:rsidR="004259A0" w:rsidRPr="004259A0" w:rsidRDefault="004259A0" w:rsidP="004259A0">
      <w:pPr>
        <w:pStyle w:val="31"/>
        <w:tabs>
          <w:tab w:val="left" w:pos="487"/>
        </w:tabs>
        <w:spacing w:line="240" w:lineRule="auto"/>
        <w:ind w:firstLine="709"/>
        <w:rPr>
          <w:i w:val="0"/>
          <w:sz w:val="28"/>
          <w:szCs w:val="28"/>
        </w:rPr>
      </w:pPr>
      <w:proofErr w:type="gramStart"/>
      <w:r w:rsidRPr="004259A0">
        <w:rPr>
          <w:i w:val="0"/>
          <w:sz w:val="28"/>
          <w:szCs w:val="28"/>
        </w:rPr>
        <w:t>продолжительность оказания услуг по социально-реабилитационному сопровождению: не более 4 часов в день по рабочим дням на одного человека с учетом тяжести заболевания (травмы), приведших к ограничению способности к самообслуживанию и (или) самостоятельному передвижению, и (или) ориентации одинокого, одиноко проживающего пожилого гражданина, достигшие общеустановленного пенсионного возраста, а также инвалида I и II группы от 18-ти лет, с учетом количества обратившихся граждан;</w:t>
      </w:r>
      <w:proofErr w:type="gramEnd"/>
    </w:p>
    <w:p w:rsidR="00C57F0B" w:rsidRPr="004259A0" w:rsidRDefault="004259A0" w:rsidP="004259A0">
      <w:pPr>
        <w:pStyle w:val="31"/>
        <w:shd w:val="clear" w:color="auto" w:fill="auto"/>
        <w:tabs>
          <w:tab w:val="left" w:pos="487"/>
        </w:tabs>
        <w:spacing w:line="240" w:lineRule="auto"/>
        <w:ind w:firstLine="709"/>
        <w:rPr>
          <w:i w:val="0"/>
          <w:sz w:val="28"/>
          <w:szCs w:val="28"/>
        </w:rPr>
      </w:pPr>
      <w:r w:rsidRPr="004259A0">
        <w:rPr>
          <w:i w:val="0"/>
          <w:sz w:val="28"/>
          <w:szCs w:val="28"/>
        </w:rPr>
        <w:t xml:space="preserve">периодичность оказания услуг по социально-реабилитационному </w:t>
      </w:r>
      <w:r w:rsidRPr="004259A0">
        <w:rPr>
          <w:i w:val="0"/>
          <w:sz w:val="28"/>
          <w:szCs w:val="28"/>
        </w:rPr>
        <w:lastRenderedPageBreak/>
        <w:t>сопровождению: по графику рабочего времени и согласно договору, заключенному между исполнителем государственного социального заказа и получателем услуг;</w:t>
      </w:r>
    </w:p>
    <w:p w:rsidR="00C57F0B" w:rsidRPr="004259A0" w:rsidRDefault="00C57F0B" w:rsidP="004259A0">
      <w:pPr>
        <w:pStyle w:val="underpoint"/>
        <w:ind w:firstLine="709"/>
        <w:rPr>
          <w:sz w:val="28"/>
          <w:szCs w:val="28"/>
        </w:rPr>
      </w:pPr>
      <w:r w:rsidRPr="004259A0">
        <w:rPr>
          <w:i/>
          <w:sz w:val="28"/>
          <w:szCs w:val="28"/>
        </w:rPr>
        <w:t>3.5. </w:t>
      </w:r>
      <w:proofErr w:type="gramStart"/>
      <w:r w:rsidRPr="004259A0">
        <w:rPr>
          <w:i/>
          <w:sz w:val="28"/>
          <w:szCs w:val="28"/>
        </w:rPr>
        <w:t>другое</w:t>
      </w:r>
      <w:proofErr w:type="gramEnd"/>
      <w:r w:rsidR="004259A0" w:rsidRPr="004259A0">
        <w:rPr>
          <w:i/>
          <w:sz w:val="28"/>
          <w:szCs w:val="28"/>
        </w:rPr>
        <w:t>:</w:t>
      </w:r>
      <w:r w:rsidR="004259A0" w:rsidRPr="004259A0">
        <w:rPr>
          <w:sz w:val="28"/>
          <w:szCs w:val="28"/>
        </w:rPr>
        <w:t xml:space="preserve"> противопоказанием к оказанию услуг по социально-реабилитационному сопровождению</w:t>
      </w:r>
      <w:r w:rsidR="00070BC8">
        <w:rPr>
          <w:sz w:val="28"/>
          <w:szCs w:val="28"/>
        </w:rPr>
        <w:t xml:space="preserve"> </w:t>
      </w:r>
      <w:r w:rsidR="004259A0" w:rsidRPr="004259A0">
        <w:rPr>
          <w:sz w:val="28"/>
          <w:szCs w:val="28"/>
        </w:rPr>
        <w:t xml:space="preserve">являются заболевания и/или состояния, при которых получатель услуг представляет непосредственную опасность для </w:t>
      </w:r>
      <w:proofErr w:type="spellStart"/>
      <w:r w:rsidR="004259A0" w:rsidRPr="004259A0">
        <w:rPr>
          <w:sz w:val="28"/>
          <w:szCs w:val="28"/>
        </w:rPr>
        <w:t>себяи</w:t>
      </w:r>
      <w:proofErr w:type="spellEnd"/>
      <w:r w:rsidR="004259A0" w:rsidRPr="004259A0">
        <w:rPr>
          <w:sz w:val="28"/>
          <w:szCs w:val="28"/>
        </w:rPr>
        <w:t>/или окружающих.</w:t>
      </w:r>
    </w:p>
    <w:p w:rsidR="00C57F0B" w:rsidRPr="00070BC8" w:rsidRDefault="00C57F0B">
      <w:pPr>
        <w:pStyle w:val="point"/>
        <w:rPr>
          <w:i/>
          <w:sz w:val="28"/>
        </w:rPr>
      </w:pPr>
      <w:r w:rsidRPr="00070BC8">
        <w:rPr>
          <w:i/>
          <w:sz w:val="28"/>
        </w:rPr>
        <w:t>4. Информация о социальных услугах:</w:t>
      </w:r>
    </w:p>
    <w:p w:rsidR="00070BC8" w:rsidRPr="00070BC8" w:rsidRDefault="00C57F0B">
      <w:pPr>
        <w:pStyle w:val="underpoint"/>
        <w:rPr>
          <w:i/>
          <w:sz w:val="28"/>
        </w:rPr>
      </w:pPr>
      <w:r w:rsidRPr="00070BC8">
        <w:rPr>
          <w:i/>
          <w:sz w:val="28"/>
        </w:rPr>
        <w:t>4.1. перечень действий (работ), выполняемых для получателя социальных услуг</w:t>
      </w:r>
      <w:r w:rsidR="00070BC8" w:rsidRPr="00070BC8">
        <w:rPr>
          <w:i/>
          <w:sz w:val="28"/>
        </w:rPr>
        <w:t xml:space="preserve"> в рамках предоставления услуг </w:t>
      </w:r>
    </w:p>
    <w:p w:rsidR="00070BC8" w:rsidRPr="00070BC8" w:rsidRDefault="00070BC8" w:rsidP="00070BC8">
      <w:pPr>
        <w:pStyle w:val="ConsPlusNonformat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BC8">
        <w:rPr>
          <w:rFonts w:ascii="Times New Roman" w:hAnsi="Times New Roman" w:cs="Times New Roman"/>
          <w:sz w:val="28"/>
          <w:szCs w:val="28"/>
        </w:rPr>
        <w:t>социально-реабилитационное сопровождение граждан находящихся в трудной жизненной ситуации (граждане, имеющие заболевания и состояния, требующие постоянного наблюдения и ухода, и не требующие интенсивного оказания медицинской помощи: заболевания (травмы), состояния и их последствия, приведшие к резко выраженному (ФК</w:t>
      </w:r>
      <w:proofErr w:type="gramStart"/>
      <w:r w:rsidRPr="00070BC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70BC8">
        <w:rPr>
          <w:rFonts w:ascii="Times New Roman" w:hAnsi="Times New Roman" w:cs="Times New Roman"/>
          <w:sz w:val="28"/>
          <w:szCs w:val="28"/>
        </w:rPr>
        <w:t>) ограничению способности к самообслуживанию, и (или) самостоятельному передвижению):</w:t>
      </w:r>
    </w:p>
    <w:p w:rsidR="00070BC8" w:rsidRPr="00B27DA1" w:rsidRDefault="00070BC8" w:rsidP="00070BC8">
      <w:pPr>
        <w:pStyle w:val="31"/>
        <w:shd w:val="clear" w:color="auto" w:fill="auto"/>
        <w:tabs>
          <w:tab w:val="left" w:pos="289"/>
          <w:tab w:val="left" w:leader="underscore" w:pos="8520"/>
        </w:tabs>
        <w:spacing w:line="240" w:lineRule="auto"/>
        <w:ind w:firstLine="709"/>
        <w:rPr>
          <w:i w:val="0"/>
          <w:iCs w:val="0"/>
          <w:sz w:val="28"/>
          <w:szCs w:val="28"/>
        </w:rPr>
      </w:pPr>
      <w:r w:rsidRPr="00B27DA1">
        <w:rPr>
          <w:i w:val="0"/>
          <w:iCs w:val="0"/>
          <w:sz w:val="28"/>
          <w:szCs w:val="28"/>
        </w:rPr>
        <w:t>помощь в поддержании порядка в жилых помещениях;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внесение платы из средств обслуживаемого лица за жилищно-коммунальные услуги, пользование жилым помещением, услуги связи и др.;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оказание помощи при приеме пищи;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оказание помощи в приготовлении пищи;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покупка и доставка на дом продуктов питания, промышленных товаров первой необходимости;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покупка и доставка на дом лекарственных средств и изделий медицинского назначения;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приготовление и смена постельного белья;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пособие при смене белья и одежды;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уход за кожей лица, шеи, глазами, наружным слуховым проходом, уход за полостью рта (съёмными зубными протезами), волосами, ногтями, бритье;</w:t>
      </w:r>
      <w:proofErr w:type="gramEnd"/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гигиенический уход за телом в постели (полное, частичное мытьё);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гигиенический уход за промежностью и наружными половыми органами у мужчины (женщины);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пособие в гигиеническом уходе за телом в ванной комнате; 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пособие при дефекации, при мочеиспускании (помощь в пользовании судном, туалетом, смена подгузника и др.);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доставка воды и помощь в растопке печей (для проживающих в жилых помещениях без центрального водоснабжения и/или с печным отоплением);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сдача вещей в стирку, химчистку, ремонт и их доставка на дом, услуги по регулярной стирке, сушке, глажению белья; 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услуга сопровождения ослабленных граждан в медицинские учреждения, в том числе и другие учреждения социальной инфраструктуры, к месту назначения и обратно;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организация прогулок на свежем воздухе;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оказание помощи в пользовании телефонной связью, почтовыми услугами;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социально-посреднические услуги (содействие в восстановлении, оформлении документов, истребовании справок и др.);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содействие в получении льгот и материальной, государственной адресной социальной помощи, предусмотренных законодательством;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содействие в получении медицинской помощи;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информирование по вопросам оказания социальных услуг;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проведение информационных бесед (обсуждение с получателем услуги вопросов профилактических мероприятий для поддержания стабильного состояния здоровья, исключения обострения хронических заболеваний, гигиены питания, жилища и др.);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чтение вслух газет, журналов, книг;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оказание помощи в выполнении мероприятий по социальной реабилитации на дому (укрепление физического здоровья путем выполнения естественных физических движений (упражнений) для развития координации, силы, ловкости: обычная ходьба, повороты рук, туловища, сгибание рук в локтевых суставах</w:t>
      </w:r>
      <w:proofErr w:type="gram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измерение артериального давления, температуры тела и др.</w:t>
      </w: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пособие </w:t>
      </w:r>
      <w:proofErr w:type="gram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при перемещении в постели получателя услуг с ограничениями в способности к передвижению</w:t>
      </w:r>
      <w:proofErr w:type="gramEnd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пособие </w:t>
      </w:r>
      <w:proofErr w:type="gram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при перемещении вне постели получателя услуг с ограничениями в способности к передвижению</w:t>
      </w:r>
      <w:proofErr w:type="gramEnd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размещение в постели получателя услуг с ограничениями в способности к передвижению;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контроль приёма лекарственных средств;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обучение получателя </w:t>
      </w:r>
      <w:proofErr w:type="spell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самоуходу</w:t>
      </w:r>
      <w:proofErr w:type="spellEnd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самопомощи;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обучение родственников уходу с элементами </w:t>
      </w:r>
      <w:proofErr w:type="spellStart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кинестетикс</w:t>
      </w:r>
      <w:proofErr w:type="spellEnd"/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обучение получателя услуг и родственников организации безопасного пространства;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обучение ближайшего окружения, родственников уходу за подопечным с деменцией.</w:t>
      </w:r>
    </w:p>
    <w:p w:rsidR="00070BC8" w:rsidRPr="0046047E" w:rsidRDefault="00070BC8" w:rsidP="00070BC8">
      <w:pPr>
        <w:tabs>
          <w:tab w:val="left" w:leader="underscore" w:pos="8237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047E">
        <w:rPr>
          <w:rFonts w:ascii="Times New Roman" w:eastAsia="Times New Roman" w:hAnsi="Times New Roman" w:cs="Times New Roman"/>
          <w:iCs/>
          <w:sz w:val="28"/>
          <w:szCs w:val="28"/>
        </w:rPr>
        <w:t>В зависимости от потребностей получателя услуг выполняются одна или несколько манипуляций внутри услуги.</w:t>
      </w:r>
    </w:p>
    <w:p w:rsidR="00C57F0B" w:rsidRPr="00C234AE" w:rsidRDefault="00C57F0B" w:rsidP="00C234AE">
      <w:pPr>
        <w:pStyle w:val="underpoint"/>
        <w:ind w:firstLine="709"/>
        <w:rPr>
          <w:i/>
          <w:sz w:val="28"/>
          <w:szCs w:val="28"/>
        </w:rPr>
      </w:pPr>
      <w:r w:rsidRPr="00C234AE">
        <w:rPr>
          <w:sz w:val="28"/>
          <w:szCs w:val="28"/>
        </w:rPr>
        <w:t>4.2. </w:t>
      </w:r>
      <w:r w:rsidRPr="00C234AE">
        <w:rPr>
          <w:i/>
          <w:sz w:val="28"/>
          <w:szCs w:val="28"/>
        </w:rPr>
        <w:t>объем социальных услуг:</w:t>
      </w:r>
    </w:p>
    <w:p w:rsidR="00C57F0B" w:rsidRPr="00C234AE" w:rsidRDefault="00C57F0B" w:rsidP="00C234AE">
      <w:pPr>
        <w:pStyle w:val="newncpi"/>
        <w:ind w:firstLine="709"/>
        <w:rPr>
          <w:sz w:val="28"/>
          <w:szCs w:val="28"/>
        </w:rPr>
      </w:pPr>
      <w:r w:rsidRPr="00C234AE">
        <w:rPr>
          <w:i/>
          <w:sz w:val="28"/>
          <w:szCs w:val="28"/>
        </w:rPr>
        <w:t>численность получателей социальных услуг в месяц, которым необходимо оказать услуги</w:t>
      </w:r>
      <w:r w:rsidRPr="00C234AE">
        <w:rPr>
          <w:sz w:val="28"/>
          <w:szCs w:val="28"/>
        </w:rPr>
        <w:t xml:space="preserve">, </w:t>
      </w:r>
      <w:r w:rsidR="00070BC8" w:rsidRPr="00C234AE">
        <w:rPr>
          <w:sz w:val="28"/>
          <w:szCs w:val="28"/>
        </w:rPr>
        <w:t>по заявительному принципу</w:t>
      </w:r>
      <w:r w:rsidRPr="00C234AE">
        <w:rPr>
          <w:sz w:val="28"/>
          <w:szCs w:val="28"/>
        </w:rPr>
        <w:t>;</w:t>
      </w:r>
    </w:p>
    <w:p w:rsidR="00C57F0B" w:rsidRPr="00C234AE" w:rsidRDefault="00C57F0B" w:rsidP="00C234AE">
      <w:pPr>
        <w:pStyle w:val="newncpi"/>
        <w:ind w:firstLine="709"/>
        <w:rPr>
          <w:sz w:val="28"/>
          <w:szCs w:val="28"/>
        </w:rPr>
      </w:pPr>
      <w:r w:rsidRPr="00C234AE">
        <w:rPr>
          <w:i/>
          <w:sz w:val="28"/>
          <w:szCs w:val="28"/>
        </w:rPr>
        <w:t>срок оказания услуг</w:t>
      </w:r>
      <w:r w:rsidR="00070BC8" w:rsidRPr="00C234AE">
        <w:rPr>
          <w:i/>
          <w:sz w:val="28"/>
          <w:szCs w:val="28"/>
        </w:rPr>
        <w:t xml:space="preserve"> по социально-реабилитационному сопровождению:</w:t>
      </w:r>
      <w:r w:rsidRPr="00C234AE">
        <w:rPr>
          <w:i/>
          <w:sz w:val="28"/>
          <w:szCs w:val="28"/>
        </w:rPr>
        <w:t xml:space="preserve"> </w:t>
      </w:r>
      <w:r w:rsidR="00E23EF5">
        <w:rPr>
          <w:sz w:val="28"/>
          <w:szCs w:val="28"/>
        </w:rPr>
        <w:t>с 02</w:t>
      </w:r>
      <w:r w:rsidR="00070BC8" w:rsidRPr="00C234AE">
        <w:rPr>
          <w:sz w:val="28"/>
          <w:szCs w:val="28"/>
        </w:rPr>
        <w:t xml:space="preserve"> </w:t>
      </w:r>
      <w:r w:rsidR="00E23EF5">
        <w:rPr>
          <w:sz w:val="28"/>
          <w:szCs w:val="28"/>
        </w:rPr>
        <w:t>февраля 2026 г. по 31 декабря 2026</w:t>
      </w:r>
      <w:r w:rsidR="00070BC8" w:rsidRPr="00C234AE">
        <w:rPr>
          <w:sz w:val="28"/>
          <w:szCs w:val="28"/>
        </w:rPr>
        <w:t xml:space="preserve"> г.</w:t>
      </w:r>
      <w:r w:rsidRPr="00C234AE">
        <w:rPr>
          <w:sz w:val="28"/>
          <w:szCs w:val="28"/>
        </w:rPr>
        <w:t>;</w:t>
      </w:r>
    </w:p>
    <w:p w:rsidR="00C57F0B" w:rsidRPr="00C234AE" w:rsidRDefault="00C57F0B" w:rsidP="00C234AE">
      <w:pPr>
        <w:pStyle w:val="underpoint"/>
        <w:ind w:firstLine="709"/>
        <w:rPr>
          <w:sz w:val="28"/>
          <w:szCs w:val="28"/>
        </w:rPr>
      </w:pPr>
      <w:r w:rsidRPr="00C234AE">
        <w:rPr>
          <w:i/>
          <w:sz w:val="28"/>
          <w:szCs w:val="28"/>
        </w:rPr>
        <w:t>4.3. размер субсидии не должен превышать в месяц</w:t>
      </w:r>
      <w:r w:rsidRPr="00C234AE">
        <w:rPr>
          <w:sz w:val="28"/>
          <w:szCs w:val="28"/>
        </w:rPr>
        <w:t xml:space="preserve"> </w:t>
      </w:r>
      <w:r w:rsidR="00E23EF5">
        <w:rPr>
          <w:sz w:val="28"/>
          <w:szCs w:val="28"/>
        </w:rPr>
        <w:t xml:space="preserve">850 </w:t>
      </w:r>
      <w:r w:rsidRPr="00C234AE">
        <w:rPr>
          <w:sz w:val="28"/>
          <w:szCs w:val="28"/>
        </w:rPr>
        <w:t xml:space="preserve">рублей </w:t>
      </w:r>
      <w:r w:rsidR="00B740A2">
        <w:rPr>
          <w:sz w:val="28"/>
          <w:szCs w:val="28"/>
        </w:rPr>
        <w:t>00</w:t>
      </w:r>
      <w:r w:rsidRPr="00C234AE">
        <w:rPr>
          <w:sz w:val="28"/>
          <w:szCs w:val="28"/>
        </w:rPr>
        <w:t xml:space="preserve"> копеек и предусматривает финансирование расходов </w:t>
      </w:r>
      <w:proofErr w:type="gramStart"/>
      <w:r w:rsidRPr="00C234AE">
        <w:rPr>
          <w:sz w:val="28"/>
          <w:szCs w:val="28"/>
        </w:rPr>
        <w:t>на</w:t>
      </w:r>
      <w:proofErr w:type="gramEnd"/>
      <w:r w:rsidRPr="00C234AE">
        <w:rPr>
          <w:sz w:val="28"/>
          <w:szCs w:val="28"/>
        </w:rPr>
        <w:t>:</w:t>
      </w:r>
    </w:p>
    <w:p w:rsidR="00C57F0B" w:rsidRPr="00C234AE" w:rsidRDefault="00C57F0B" w:rsidP="00C234AE">
      <w:pPr>
        <w:pStyle w:val="underpoint"/>
        <w:ind w:firstLine="709"/>
        <w:rPr>
          <w:sz w:val="28"/>
          <w:szCs w:val="28"/>
        </w:rPr>
      </w:pPr>
      <w:r w:rsidRPr="00C234AE">
        <w:rPr>
          <w:i/>
          <w:sz w:val="28"/>
          <w:szCs w:val="28"/>
        </w:rPr>
        <w:t>4.4. место оказания социальных услуг</w:t>
      </w:r>
      <w:r w:rsidR="00C234AE" w:rsidRPr="00C234AE">
        <w:rPr>
          <w:sz w:val="28"/>
          <w:szCs w:val="28"/>
        </w:rPr>
        <w:t xml:space="preserve"> г.п</w:t>
      </w:r>
      <w:proofErr w:type="gramStart"/>
      <w:r w:rsidR="00C234AE" w:rsidRPr="00C234AE">
        <w:rPr>
          <w:sz w:val="28"/>
          <w:szCs w:val="28"/>
        </w:rPr>
        <w:t>.Л</w:t>
      </w:r>
      <w:proofErr w:type="gramEnd"/>
      <w:r w:rsidR="00C234AE" w:rsidRPr="00C234AE">
        <w:rPr>
          <w:sz w:val="28"/>
          <w:szCs w:val="28"/>
        </w:rPr>
        <w:t>иозно, Лиозненский район</w:t>
      </w:r>
    </w:p>
    <w:p w:rsidR="00C57F0B" w:rsidRPr="00C234AE" w:rsidRDefault="00C57F0B" w:rsidP="00C234AE">
      <w:pPr>
        <w:pStyle w:val="31"/>
        <w:shd w:val="clear" w:color="auto" w:fill="auto"/>
        <w:tabs>
          <w:tab w:val="left" w:pos="531"/>
          <w:tab w:val="left" w:leader="underscore" w:pos="9533"/>
        </w:tabs>
        <w:spacing w:line="240" w:lineRule="auto"/>
        <w:ind w:firstLine="709"/>
        <w:rPr>
          <w:rFonts w:eastAsia="Arial Unicode MS"/>
          <w:i w:val="0"/>
          <w:iCs w:val="0"/>
          <w:sz w:val="28"/>
          <w:szCs w:val="28"/>
        </w:rPr>
      </w:pPr>
      <w:r w:rsidRPr="00C234AE">
        <w:rPr>
          <w:sz w:val="28"/>
          <w:szCs w:val="28"/>
        </w:rPr>
        <w:t xml:space="preserve">4.5. требования к персоналу, оказывающему социальные услуги </w:t>
      </w:r>
      <w:r w:rsidR="00C234AE" w:rsidRPr="00C234AE">
        <w:rPr>
          <w:rStyle w:val="3"/>
          <w:sz w:val="28"/>
          <w:szCs w:val="28"/>
          <w:u w:val="none"/>
        </w:rPr>
        <w:t xml:space="preserve">граждане старше 18-ти </w:t>
      </w:r>
      <w:r w:rsidR="00C234AE" w:rsidRPr="00C234AE">
        <w:rPr>
          <w:rFonts w:eastAsia="Arial Unicode MS"/>
          <w:i w:val="0"/>
          <w:sz w:val="28"/>
          <w:szCs w:val="28"/>
        </w:rPr>
        <w:t xml:space="preserve">лет, наличие медицинской справки о состоянии здоровья (форма 1 </w:t>
      </w:r>
      <w:proofErr w:type="spellStart"/>
      <w:r w:rsidR="00C234AE" w:rsidRPr="00C234AE">
        <w:rPr>
          <w:rFonts w:eastAsia="Arial Unicode MS"/>
          <w:i w:val="0"/>
          <w:sz w:val="28"/>
          <w:szCs w:val="28"/>
        </w:rPr>
        <w:t>здр</w:t>
      </w:r>
      <w:proofErr w:type="spellEnd"/>
      <w:r w:rsidR="00C234AE" w:rsidRPr="00C234AE">
        <w:rPr>
          <w:rFonts w:eastAsia="Arial Unicode MS"/>
          <w:i w:val="0"/>
          <w:sz w:val="28"/>
          <w:szCs w:val="28"/>
        </w:rPr>
        <w:t>/у-10).</w:t>
      </w:r>
    </w:p>
    <w:p w:rsidR="00C234AE" w:rsidRPr="0046047E" w:rsidRDefault="00C57F0B" w:rsidP="00C234AE">
      <w:pPr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4AE">
        <w:rPr>
          <w:rFonts w:ascii="Times New Roman" w:hAnsi="Times New Roman" w:cs="Times New Roman"/>
          <w:i/>
          <w:sz w:val="28"/>
        </w:rPr>
        <w:lastRenderedPageBreak/>
        <w:t>5. Ожидаемые результаты</w:t>
      </w:r>
      <w:r w:rsidRPr="00C234AE">
        <w:rPr>
          <w:sz w:val="28"/>
        </w:rPr>
        <w:t xml:space="preserve"> </w:t>
      </w:r>
      <w:r w:rsidR="00C234AE" w:rsidRPr="0046047E">
        <w:rPr>
          <w:rFonts w:ascii="Times New Roman" w:hAnsi="Times New Roman" w:cs="Times New Roman"/>
          <w:sz w:val="28"/>
          <w:szCs w:val="28"/>
        </w:rPr>
        <w:t>Удовлетворение потребностей граждан, находящихся в трудной жизненной ситуации, в социальных услугах на дому, повышение доступности и качества социальных услуг.</w:t>
      </w:r>
    </w:p>
    <w:p w:rsidR="00C234AE" w:rsidRPr="0046047E" w:rsidRDefault="00C234AE" w:rsidP="00C234AE">
      <w:pPr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47E">
        <w:rPr>
          <w:rFonts w:ascii="Times New Roman" w:hAnsi="Times New Roman" w:cs="Times New Roman"/>
          <w:sz w:val="28"/>
          <w:szCs w:val="28"/>
        </w:rPr>
        <w:t>Обеспечение гражданам квалифицированных услуг по социально-реабилитационному сопровождению и спектру услуг социального характера.</w:t>
      </w:r>
    </w:p>
    <w:p w:rsidR="00C234AE" w:rsidRPr="0046047E" w:rsidRDefault="00C234AE" w:rsidP="00C234AE">
      <w:pPr>
        <w:spacing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047E">
        <w:rPr>
          <w:rFonts w:ascii="Times New Roman" w:hAnsi="Times New Roman" w:cs="Times New Roman"/>
          <w:iCs/>
          <w:sz w:val="28"/>
          <w:szCs w:val="28"/>
        </w:rPr>
        <w:t>Повышение уровня знаний у близкого окружения по уходу за пациентом с деменцией.</w:t>
      </w:r>
    </w:p>
    <w:p w:rsidR="00C234AE" w:rsidRPr="0046047E" w:rsidRDefault="00C234AE" w:rsidP="00C234AE">
      <w:pPr>
        <w:spacing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047E">
        <w:rPr>
          <w:rFonts w:ascii="Times New Roman" w:hAnsi="Times New Roman" w:cs="Times New Roman"/>
          <w:iCs/>
          <w:sz w:val="28"/>
          <w:szCs w:val="28"/>
        </w:rPr>
        <w:t xml:space="preserve">Развитие навыков у граждан и близкого окружения уходу с элементами </w:t>
      </w:r>
      <w:proofErr w:type="spellStart"/>
      <w:r w:rsidRPr="0046047E">
        <w:rPr>
          <w:rFonts w:ascii="Times New Roman" w:hAnsi="Times New Roman" w:cs="Times New Roman"/>
          <w:iCs/>
          <w:sz w:val="28"/>
          <w:szCs w:val="28"/>
        </w:rPr>
        <w:t>кинестетикс</w:t>
      </w:r>
      <w:proofErr w:type="spellEnd"/>
      <w:r w:rsidRPr="0046047E">
        <w:rPr>
          <w:rFonts w:ascii="Times New Roman" w:hAnsi="Times New Roman" w:cs="Times New Roman"/>
          <w:iCs/>
          <w:sz w:val="28"/>
          <w:szCs w:val="28"/>
        </w:rPr>
        <w:t>,</w:t>
      </w:r>
    </w:p>
    <w:p w:rsidR="00C234AE" w:rsidRPr="0046047E" w:rsidRDefault="00C234AE" w:rsidP="00C234AE">
      <w:pPr>
        <w:spacing w:before="0"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047E">
        <w:rPr>
          <w:rFonts w:ascii="Times New Roman" w:hAnsi="Times New Roman" w:cs="Times New Roman"/>
          <w:iCs/>
          <w:sz w:val="28"/>
          <w:szCs w:val="28"/>
        </w:rPr>
        <w:t>Организации безопасного пространства при оказании услуг.</w:t>
      </w:r>
    </w:p>
    <w:p w:rsidR="000C7E2A" w:rsidRDefault="000C7E2A" w:rsidP="00C234AE">
      <w:pPr>
        <w:pStyle w:val="point"/>
      </w:pPr>
    </w:p>
    <w:sectPr w:rsidR="000C7E2A" w:rsidSect="00C57F0B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A6A" w:rsidRDefault="00E37A6A" w:rsidP="00C57F0B">
      <w:pPr>
        <w:spacing w:before="0" w:after="0"/>
      </w:pPr>
      <w:r>
        <w:separator/>
      </w:r>
    </w:p>
  </w:endnote>
  <w:endnote w:type="continuationSeparator" w:id="0">
    <w:p w:rsidR="00E37A6A" w:rsidRDefault="00E37A6A" w:rsidP="00C57F0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A6A" w:rsidRDefault="00E37A6A" w:rsidP="00C57F0B">
      <w:pPr>
        <w:spacing w:before="0" w:after="0"/>
      </w:pPr>
      <w:r>
        <w:separator/>
      </w:r>
    </w:p>
  </w:footnote>
  <w:footnote w:type="continuationSeparator" w:id="0">
    <w:p w:rsidR="00E37A6A" w:rsidRDefault="00E37A6A" w:rsidP="00C57F0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0B" w:rsidRDefault="00D71D73" w:rsidP="00D43F1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F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F0B" w:rsidRDefault="00C57F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0B" w:rsidRPr="00C57F0B" w:rsidRDefault="00D71D73" w:rsidP="00D43F1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57F0B">
      <w:rPr>
        <w:rStyle w:val="a7"/>
        <w:rFonts w:ascii="Times New Roman" w:hAnsi="Times New Roman" w:cs="Times New Roman"/>
        <w:sz w:val="24"/>
      </w:rPr>
      <w:fldChar w:fldCharType="begin"/>
    </w:r>
    <w:r w:rsidR="00C57F0B" w:rsidRPr="00C57F0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57F0B">
      <w:rPr>
        <w:rStyle w:val="a7"/>
        <w:rFonts w:ascii="Times New Roman" w:hAnsi="Times New Roman" w:cs="Times New Roman"/>
        <w:sz w:val="24"/>
      </w:rPr>
      <w:fldChar w:fldCharType="separate"/>
    </w:r>
    <w:r w:rsidR="007C4D5F">
      <w:rPr>
        <w:rStyle w:val="a7"/>
        <w:rFonts w:ascii="Times New Roman" w:hAnsi="Times New Roman" w:cs="Times New Roman"/>
        <w:noProof/>
        <w:sz w:val="24"/>
      </w:rPr>
      <w:t>5</w:t>
    </w:r>
    <w:r w:rsidRPr="00C57F0B">
      <w:rPr>
        <w:rStyle w:val="a7"/>
        <w:rFonts w:ascii="Times New Roman" w:hAnsi="Times New Roman" w:cs="Times New Roman"/>
        <w:sz w:val="24"/>
      </w:rPr>
      <w:fldChar w:fldCharType="end"/>
    </w:r>
  </w:p>
  <w:p w:rsidR="00C57F0B" w:rsidRPr="00C57F0B" w:rsidRDefault="00C57F0B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736"/>
    <w:multiLevelType w:val="hybridMultilevel"/>
    <w:tmpl w:val="51023A52"/>
    <w:lvl w:ilvl="0" w:tplc="3020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F0B"/>
    <w:rsid w:val="00001AE2"/>
    <w:rsid w:val="00001EBE"/>
    <w:rsid w:val="0000233C"/>
    <w:rsid w:val="0000265C"/>
    <w:rsid w:val="00005733"/>
    <w:rsid w:val="0000661B"/>
    <w:rsid w:val="00010E69"/>
    <w:rsid w:val="00012A2F"/>
    <w:rsid w:val="00013D45"/>
    <w:rsid w:val="000172B7"/>
    <w:rsid w:val="0002181E"/>
    <w:rsid w:val="0002389A"/>
    <w:rsid w:val="00026F80"/>
    <w:rsid w:val="000318D1"/>
    <w:rsid w:val="000323F8"/>
    <w:rsid w:val="000331CE"/>
    <w:rsid w:val="000335E5"/>
    <w:rsid w:val="00037397"/>
    <w:rsid w:val="00043171"/>
    <w:rsid w:val="00044C68"/>
    <w:rsid w:val="00044DB2"/>
    <w:rsid w:val="000455EE"/>
    <w:rsid w:val="0004655C"/>
    <w:rsid w:val="00046DE2"/>
    <w:rsid w:val="00047339"/>
    <w:rsid w:val="00047FB4"/>
    <w:rsid w:val="0005062D"/>
    <w:rsid w:val="00050B3D"/>
    <w:rsid w:val="00055C9B"/>
    <w:rsid w:val="0006432E"/>
    <w:rsid w:val="00066193"/>
    <w:rsid w:val="000662A2"/>
    <w:rsid w:val="00070BC8"/>
    <w:rsid w:val="0007406B"/>
    <w:rsid w:val="00077DE9"/>
    <w:rsid w:val="000802BE"/>
    <w:rsid w:val="00081493"/>
    <w:rsid w:val="00081A5F"/>
    <w:rsid w:val="00084CB8"/>
    <w:rsid w:val="0009314E"/>
    <w:rsid w:val="00095B2D"/>
    <w:rsid w:val="00096FF9"/>
    <w:rsid w:val="000A0C39"/>
    <w:rsid w:val="000A1183"/>
    <w:rsid w:val="000A7B38"/>
    <w:rsid w:val="000B04B8"/>
    <w:rsid w:val="000B3854"/>
    <w:rsid w:val="000B4276"/>
    <w:rsid w:val="000B4EFF"/>
    <w:rsid w:val="000B526A"/>
    <w:rsid w:val="000B59E7"/>
    <w:rsid w:val="000B5C9F"/>
    <w:rsid w:val="000B6011"/>
    <w:rsid w:val="000B6424"/>
    <w:rsid w:val="000B7323"/>
    <w:rsid w:val="000C7E2A"/>
    <w:rsid w:val="000D77A0"/>
    <w:rsid w:val="000E0AAB"/>
    <w:rsid w:val="000E1E52"/>
    <w:rsid w:val="000E27D0"/>
    <w:rsid w:val="000E4788"/>
    <w:rsid w:val="000E742B"/>
    <w:rsid w:val="000F089B"/>
    <w:rsid w:val="000F488E"/>
    <w:rsid w:val="000F61A4"/>
    <w:rsid w:val="00105DDB"/>
    <w:rsid w:val="001103A8"/>
    <w:rsid w:val="00113DFD"/>
    <w:rsid w:val="0011587B"/>
    <w:rsid w:val="001161E3"/>
    <w:rsid w:val="0012025D"/>
    <w:rsid w:val="00120BCC"/>
    <w:rsid w:val="001260CC"/>
    <w:rsid w:val="00127A16"/>
    <w:rsid w:val="0013536B"/>
    <w:rsid w:val="001377E3"/>
    <w:rsid w:val="00137E26"/>
    <w:rsid w:val="0014131B"/>
    <w:rsid w:val="0014390B"/>
    <w:rsid w:val="00144B60"/>
    <w:rsid w:val="00145C71"/>
    <w:rsid w:val="00145F6A"/>
    <w:rsid w:val="00146A92"/>
    <w:rsid w:val="00162107"/>
    <w:rsid w:val="00174F15"/>
    <w:rsid w:val="001765A4"/>
    <w:rsid w:val="001769EA"/>
    <w:rsid w:val="0018386C"/>
    <w:rsid w:val="00187504"/>
    <w:rsid w:val="00191623"/>
    <w:rsid w:val="00192B5C"/>
    <w:rsid w:val="00192C9A"/>
    <w:rsid w:val="00195227"/>
    <w:rsid w:val="0019522E"/>
    <w:rsid w:val="00197C38"/>
    <w:rsid w:val="001A1B6B"/>
    <w:rsid w:val="001A3D00"/>
    <w:rsid w:val="001A71E0"/>
    <w:rsid w:val="001A72C5"/>
    <w:rsid w:val="001B198E"/>
    <w:rsid w:val="001B2CF0"/>
    <w:rsid w:val="001B4B54"/>
    <w:rsid w:val="001B67AA"/>
    <w:rsid w:val="001C25D8"/>
    <w:rsid w:val="001D0B19"/>
    <w:rsid w:val="001D585D"/>
    <w:rsid w:val="001E15B8"/>
    <w:rsid w:val="001E229F"/>
    <w:rsid w:val="001E3B88"/>
    <w:rsid w:val="001E472F"/>
    <w:rsid w:val="001E4E66"/>
    <w:rsid w:val="001E7B9B"/>
    <w:rsid w:val="001F22B4"/>
    <w:rsid w:val="001F29F8"/>
    <w:rsid w:val="001F44B0"/>
    <w:rsid w:val="001F46CE"/>
    <w:rsid w:val="00210E9E"/>
    <w:rsid w:val="00211788"/>
    <w:rsid w:val="00214020"/>
    <w:rsid w:val="00214487"/>
    <w:rsid w:val="00214AF9"/>
    <w:rsid w:val="002156F1"/>
    <w:rsid w:val="00220228"/>
    <w:rsid w:val="002205FE"/>
    <w:rsid w:val="002277B6"/>
    <w:rsid w:val="002323E9"/>
    <w:rsid w:val="002325CC"/>
    <w:rsid w:val="00232FEB"/>
    <w:rsid w:val="002330C8"/>
    <w:rsid w:val="00236D8D"/>
    <w:rsid w:val="00237F5A"/>
    <w:rsid w:val="00246497"/>
    <w:rsid w:val="00256565"/>
    <w:rsid w:val="00263446"/>
    <w:rsid w:val="00266F75"/>
    <w:rsid w:val="002717A7"/>
    <w:rsid w:val="002732FE"/>
    <w:rsid w:val="00280FA8"/>
    <w:rsid w:val="0028315E"/>
    <w:rsid w:val="00284EFB"/>
    <w:rsid w:val="00287788"/>
    <w:rsid w:val="002942F8"/>
    <w:rsid w:val="002A0A43"/>
    <w:rsid w:val="002A3883"/>
    <w:rsid w:val="002A4914"/>
    <w:rsid w:val="002A750E"/>
    <w:rsid w:val="002B0887"/>
    <w:rsid w:val="002B208D"/>
    <w:rsid w:val="002B4FCD"/>
    <w:rsid w:val="002C191C"/>
    <w:rsid w:val="002C1D50"/>
    <w:rsid w:val="002C2B53"/>
    <w:rsid w:val="002C3469"/>
    <w:rsid w:val="002C455F"/>
    <w:rsid w:val="002C469E"/>
    <w:rsid w:val="002C4DD7"/>
    <w:rsid w:val="002D37EB"/>
    <w:rsid w:val="002D59F3"/>
    <w:rsid w:val="002D7AEE"/>
    <w:rsid w:val="002E1E9F"/>
    <w:rsid w:val="002E3D5D"/>
    <w:rsid w:val="002E4777"/>
    <w:rsid w:val="002E5C32"/>
    <w:rsid w:val="002E7CA3"/>
    <w:rsid w:val="002F0DD0"/>
    <w:rsid w:val="002F5D7D"/>
    <w:rsid w:val="003258F7"/>
    <w:rsid w:val="00336039"/>
    <w:rsid w:val="0033730B"/>
    <w:rsid w:val="003423AB"/>
    <w:rsid w:val="00342BF9"/>
    <w:rsid w:val="003444CE"/>
    <w:rsid w:val="00344AFC"/>
    <w:rsid w:val="00345EFF"/>
    <w:rsid w:val="003469A4"/>
    <w:rsid w:val="00347A7D"/>
    <w:rsid w:val="0035194B"/>
    <w:rsid w:val="0035288E"/>
    <w:rsid w:val="003601E2"/>
    <w:rsid w:val="00360AF1"/>
    <w:rsid w:val="00360D54"/>
    <w:rsid w:val="00360E98"/>
    <w:rsid w:val="00370961"/>
    <w:rsid w:val="0037141A"/>
    <w:rsid w:val="00371E30"/>
    <w:rsid w:val="003727BC"/>
    <w:rsid w:val="00373087"/>
    <w:rsid w:val="003737A0"/>
    <w:rsid w:val="00373A4A"/>
    <w:rsid w:val="00381F22"/>
    <w:rsid w:val="00386373"/>
    <w:rsid w:val="003865AF"/>
    <w:rsid w:val="00387632"/>
    <w:rsid w:val="003A0EED"/>
    <w:rsid w:val="003A2A5B"/>
    <w:rsid w:val="003A2B2F"/>
    <w:rsid w:val="003B0DB8"/>
    <w:rsid w:val="003B0FDE"/>
    <w:rsid w:val="003B3FB9"/>
    <w:rsid w:val="003B4249"/>
    <w:rsid w:val="003B58E0"/>
    <w:rsid w:val="003C117B"/>
    <w:rsid w:val="003C5AF0"/>
    <w:rsid w:val="003D2329"/>
    <w:rsid w:val="003D7D14"/>
    <w:rsid w:val="003E4FFA"/>
    <w:rsid w:val="003E5C96"/>
    <w:rsid w:val="003F0723"/>
    <w:rsid w:val="003F6353"/>
    <w:rsid w:val="003F76E5"/>
    <w:rsid w:val="00402A43"/>
    <w:rsid w:val="00403FC3"/>
    <w:rsid w:val="00407A3B"/>
    <w:rsid w:val="00407FF1"/>
    <w:rsid w:val="0041211D"/>
    <w:rsid w:val="00413E19"/>
    <w:rsid w:val="004148C4"/>
    <w:rsid w:val="0041676E"/>
    <w:rsid w:val="004178F8"/>
    <w:rsid w:val="00421321"/>
    <w:rsid w:val="004222FE"/>
    <w:rsid w:val="004259A0"/>
    <w:rsid w:val="00427C6F"/>
    <w:rsid w:val="0043459E"/>
    <w:rsid w:val="00434789"/>
    <w:rsid w:val="0043688A"/>
    <w:rsid w:val="00436CCF"/>
    <w:rsid w:val="004376B4"/>
    <w:rsid w:val="00441768"/>
    <w:rsid w:val="004436A7"/>
    <w:rsid w:val="00452B03"/>
    <w:rsid w:val="00453843"/>
    <w:rsid w:val="004550AC"/>
    <w:rsid w:val="00456A5C"/>
    <w:rsid w:val="00456C4B"/>
    <w:rsid w:val="00465C61"/>
    <w:rsid w:val="00466F9E"/>
    <w:rsid w:val="00470411"/>
    <w:rsid w:val="00482721"/>
    <w:rsid w:val="00483026"/>
    <w:rsid w:val="00483BC4"/>
    <w:rsid w:val="00487E0B"/>
    <w:rsid w:val="004906FC"/>
    <w:rsid w:val="00491585"/>
    <w:rsid w:val="004A026C"/>
    <w:rsid w:val="004A69C3"/>
    <w:rsid w:val="004A6F9E"/>
    <w:rsid w:val="004A771C"/>
    <w:rsid w:val="004B0908"/>
    <w:rsid w:val="004B0FEB"/>
    <w:rsid w:val="004B2CE0"/>
    <w:rsid w:val="004B3F2E"/>
    <w:rsid w:val="004B6A0A"/>
    <w:rsid w:val="004B6FD2"/>
    <w:rsid w:val="004B768E"/>
    <w:rsid w:val="004C0818"/>
    <w:rsid w:val="004C2F29"/>
    <w:rsid w:val="004D1C24"/>
    <w:rsid w:val="004D1F6F"/>
    <w:rsid w:val="004D30E3"/>
    <w:rsid w:val="004E06AF"/>
    <w:rsid w:val="004E07CB"/>
    <w:rsid w:val="004E18E9"/>
    <w:rsid w:val="004E2BD5"/>
    <w:rsid w:val="004E323C"/>
    <w:rsid w:val="004E60E3"/>
    <w:rsid w:val="004F44E6"/>
    <w:rsid w:val="004F5C3C"/>
    <w:rsid w:val="004F6C2B"/>
    <w:rsid w:val="00501202"/>
    <w:rsid w:val="00502233"/>
    <w:rsid w:val="00503744"/>
    <w:rsid w:val="00511D5A"/>
    <w:rsid w:val="00514F9A"/>
    <w:rsid w:val="00516844"/>
    <w:rsid w:val="00520249"/>
    <w:rsid w:val="0052745A"/>
    <w:rsid w:val="00527B08"/>
    <w:rsid w:val="00532849"/>
    <w:rsid w:val="005339D6"/>
    <w:rsid w:val="00545A86"/>
    <w:rsid w:val="00545D0C"/>
    <w:rsid w:val="00545DC8"/>
    <w:rsid w:val="0055285D"/>
    <w:rsid w:val="00555005"/>
    <w:rsid w:val="005559BE"/>
    <w:rsid w:val="00555AA4"/>
    <w:rsid w:val="005606F9"/>
    <w:rsid w:val="005634CD"/>
    <w:rsid w:val="0056382B"/>
    <w:rsid w:val="00565DE9"/>
    <w:rsid w:val="00572141"/>
    <w:rsid w:val="00572B26"/>
    <w:rsid w:val="005749B3"/>
    <w:rsid w:val="00576070"/>
    <w:rsid w:val="005801C6"/>
    <w:rsid w:val="005820E8"/>
    <w:rsid w:val="00583A55"/>
    <w:rsid w:val="005856FE"/>
    <w:rsid w:val="0059321F"/>
    <w:rsid w:val="00593F5F"/>
    <w:rsid w:val="00596BBD"/>
    <w:rsid w:val="005A1C4C"/>
    <w:rsid w:val="005A2A2E"/>
    <w:rsid w:val="005A2EE2"/>
    <w:rsid w:val="005A3A16"/>
    <w:rsid w:val="005A3CEE"/>
    <w:rsid w:val="005A6065"/>
    <w:rsid w:val="005B0291"/>
    <w:rsid w:val="005B0E20"/>
    <w:rsid w:val="005B1F7C"/>
    <w:rsid w:val="005B2CE9"/>
    <w:rsid w:val="005B3D9D"/>
    <w:rsid w:val="005C101A"/>
    <w:rsid w:val="005C3246"/>
    <w:rsid w:val="005C4961"/>
    <w:rsid w:val="005D1689"/>
    <w:rsid w:val="005D3FB7"/>
    <w:rsid w:val="005D3FE9"/>
    <w:rsid w:val="005E0245"/>
    <w:rsid w:val="005E7DC8"/>
    <w:rsid w:val="005F0EBB"/>
    <w:rsid w:val="005F38DD"/>
    <w:rsid w:val="005F7D1E"/>
    <w:rsid w:val="006044CE"/>
    <w:rsid w:val="00604E6C"/>
    <w:rsid w:val="00610574"/>
    <w:rsid w:val="00611419"/>
    <w:rsid w:val="006223C4"/>
    <w:rsid w:val="0062264C"/>
    <w:rsid w:val="006239C3"/>
    <w:rsid w:val="00625583"/>
    <w:rsid w:val="00625773"/>
    <w:rsid w:val="006262F8"/>
    <w:rsid w:val="00627DA7"/>
    <w:rsid w:val="0063178C"/>
    <w:rsid w:val="00634D60"/>
    <w:rsid w:val="006364D6"/>
    <w:rsid w:val="006371D8"/>
    <w:rsid w:val="006421EE"/>
    <w:rsid w:val="00642865"/>
    <w:rsid w:val="00645A82"/>
    <w:rsid w:val="00652A2F"/>
    <w:rsid w:val="006530CA"/>
    <w:rsid w:val="00655320"/>
    <w:rsid w:val="0066304C"/>
    <w:rsid w:val="0066450F"/>
    <w:rsid w:val="006648ED"/>
    <w:rsid w:val="006714BE"/>
    <w:rsid w:val="006714DA"/>
    <w:rsid w:val="00674D2B"/>
    <w:rsid w:val="00675DB1"/>
    <w:rsid w:val="00677F65"/>
    <w:rsid w:val="006802E4"/>
    <w:rsid w:val="006819EC"/>
    <w:rsid w:val="006826F5"/>
    <w:rsid w:val="00687EE3"/>
    <w:rsid w:val="006920BC"/>
    <w:rsid w:val="0069475A"/>
    <w:rsid w:val="00694ED2"/>
    <w:rsid w:val="006A38DC"/>
    <w:rsid w:val="006A4B84"/>
    <w:rsid w:val="006B07D7"/>
    <w:rsid w:val="006B0F44"/>
    <w:rsid w:val="006B1908"/>
    <w:rsid w:val="006B1CD7"/>
    <w:rsid w:val="006B6012"/>
    <w:rsid w:val="006C1C3D"/>
    <w:rsid w:val="006C212C"/>
    <w:rsid w:val="006C4F2B"/>
    <w:rsid w:val="006C5719"/>
    <w:rsid w:val="006D4810"/>
    <w:rsid w:val="006D49F1"/>
    <w:rsid w:val="006D600B"/>
    <w:rsid w:val="006E0A31"/>
    <w:rsid w:val="006E3017"/>
    <w:rsid w:val="006E7D78"/>
    <w:rsid w:val="006F2533"/>
    <w:rsid w:val="006F2D6B"/>
    <w:rsid w:val="006F33EF"/>
    <w:rsid w:val="006F5065"/>
    <w:rsid w:val="006F673D"/>
    <w:rsid w:val="007002FA"/>
    <w:rsid w:val="007017CF"/>
    <w:rsid w:val="00702E44"/>
    <w:rsid w:val="00706947"/>
    <w:rsid w:val="007077BC"/>
    <w:rsid w:val="00711511"/>
    <w:rsid w:val="007154CD"/>
    <w:rsid w:val="00715A56"/>
    <w:rsid w:val="0071718C"/>
    <w:rsid w:val="00717E07"/>
    <w:rsid w:val="00717E45"/>
    <w:rsid w:val="00720D32"/>
    <w:rsid w:val="00721298"/>
    <w:rsid w:val="00723A22"/>
    <w:rsid w:val="00724F06"/>
    <w:rsid w:val="00725F1C"/>
    <w:rsid w:val="00726765"/>
    <w:rsid w:val="00726A90"/>
    <w:rsid w:val="00726E4D"/>
    <w:rsid w:val="007272C0"/>
    <w:rsid w:val="007307E7"/>
    <w:rsid w:val="00730C83"/>
    <w:rsid w:val="00730C8E"/>
    <w:rsid w:val="00732424"/>
    <w:rsid w:val="00735659"/>
    <w:rsid w:val="00742AA0"/>
    <w:rsid w:val="00745281"/>
    <w:rsid w:val="00746234"/>
    <w:rsid w:val="00750F2F"/>
    <w:rsid w:val="00751ECE"/>
    <w:rsid w:val="00752DB5"/>
    <w:rsid w:val="00753588"/>
    <w:rsid w:val="0075542B"/>
    <w:rsid w:val="00755576"/>
    <w:rsid w:val="00756107"/>
    <w:rsid w:val="00757C84"/>
    <w:rsid w:val="007606D2"/>
    <w:rsid w:val="007641CF"/>
    <w:rsid w:val="00764F98"/>
    <w:rsid w:val="00770BE7"/>
    <w:rsid w:val="00770C60"/>
    <w:rsid w:val="007725B6"/>
    <w:rsid w:val="00774FA8"/>
    <w:rsid w:val="00775105"/>
    <w:rsid w:val="0077656E"/>
    <w:rsid w:val="00782795"/>
    <w:rsid w:val="00783059"/>
    <w:rsid w:val="007878C1"/>
    <w:rsid w:val="00787BBF"/>
    <w:rsid w:val="007931BE"/>
    <w:rsid w:val="00797528"/>
    <w:rsid w:val="00797D45"/>
    <w:rsid w:val="007A285C"/>
    <w:rsid w:val="007A3DD7"/>
    <w:rsid w:val="007A4015"/>
    <w:rsid w:val="007A49F7"/>
    <w:rsid w:val="007B06F0"/>
    <w:rsid w:val="007B0AB5"/>
    <w:rsid w:val="007B2176"/>
    <w:rsid w:val="007B727B"/>
    <w:rsid w:val="007C1164"/>
    <w:rsid w:val="007C1A33"/>
    <w:rsid w:val="007C3C26"/>
    <w:rsid w:val="007C43BA"/>
    <w:rsid w:val="007C4D5F"/>
    <w:rsid w:val="007C56D1"/>
    <w:rsid w:val="007D0CD7"/>
    <w:rsid w:val="007D0E98"/>
    <w:rsid w:val="007D17A8"/>
    <w:rsid w:val="007D27B8"/>
    <w:rsid w:val="007D2D71"/>
    <w:rsid w:val="007D3F99"/>
    <w:rsid w:val="007D4D57"/>
    <w:rsid w:val="007E0547"/>
    <w:rsid w:val="007E2B1B"/>
    <w:rsid w:val="007E2BFD"/>
    <w:rsid w:val="007E7389"/>
    <w:rsid w:val="007E7483"/>
    <w:rsid w:val="007F12F1"/>
    <w:rsid w:val="007F33CC"/>
    <w:rsid w:val="007F3CB4"/>
    <w:rsid w:val="007F5453"/>
    <w:rsid w:val="007F6296"/>
    <w:rsid w:val="008003AB"/>
    <w:rsid w:val="0080710A"/>
    <w:rsid w:val="00810F41"/>
    <w:rsid w:val="0081362A"/>
    <w:rsid w:val="00814290"/>
    <w:rsid w:val="008154A6"/>
    <w:rsid w:val="00821AFD"/>
    <w:rsid w:val="00821B4F"/>
    <w:rsid w:val="00822E97"/>
    <w:rsid w:val="00831EFF"/>
    <w:rsid w:val="00837DE9"/>
    <w:rsid w:val="00840EDE"/>
    <w:rsid w:val="00841474"/>
    <w:rsid w:val="008464CD"/>
    <w:rsid w:val="008515FE"/>
    <w:rsid w:val="008607E0"/>
    <w:rsid w:val="00866167"/>
    <w:rsid w:val="00866357"/>
    <w:rsid w:val="00871620"/>
    <w:rsid w:val="008751DB"/>
    <w:rsid w:val="00876C11"/>
    <w:rsid w:val="0088328F"/>
    <w:rsid w:val="008953C6"/>
    <w:rsid w:val="00895F0C"/>
    <w:rsid w:val="008965EE"/>
    <w:rsid w:val="008974FE"/>
    <w:rsid w:val="008A067F"/>
    <w:rsid w:val="008B5DD1"/>
    <w:rsid w:val="008C24CE"/>
    <w:rsid w:val="008C5116"/>
    <w:rsid w:val="008C7106"/>
    <w:rsid w:val="008D0909"/>
    <w:rsid w:val="008D18B8"/>
    <w:rsid w:val="008D233E"/>
    <w:rsid w:val="008D39D4"/>
    <w:rsid w:val="008D7A5A"/>
    <w:rsid w:val="008E2F21"/>
    <w:rsid w:val="008E4EFF"/>
    <w:rsid w:val="008E4F11"/>
    <w:rsid w:val="008E7F89"/>
    <w:rsid w:val="008F17FD"/>
    <w:rsid w:val="008F3732"/>
    <w:rsid w:val="008F396D"/>
    <w:rsid w:val="008F4150"/>
    <w:rsid w:val="008F647B"/>
    <w:rsid w:val="00902E00"/>
    <w:rsid w:val="0090429A"/>
    <w:rsid w:val="00907636"/>
    <w:rsid w:val="00911BBB"/>
    <w:rsid w:val="0091363C"/>
    <w:rsid w:val="0091584D"/>
    <w:rsid w:val="00915A60"/>
    <w:rsid w:val="009230B5"/>
    <w:rsid w:val="0092323D"/>
    <w:rsid w:val="00923930"/>
    <w:rsid w:val="009240D4"/>
    <w:rsid w:val="00924259"/>
    <w:rsid w:val="00930C0F"/>
    <w:rsid w:val="009322A4"/>
    <w:rsid w:val="009329CC"/>
    <w:rsid w:val="00933BC3"/>
    <w:rsid w:val="00935280"/>
    <w:rsid w:val="009358F2"/>
    <w:rsid w:val="00936619"/>
    <w:rsid w:val="0094023C"/>
    <w:rsid w:val="00940750"/>
    <w:rsid w:val="0094214F"/>
    <w:rsid w:val="00943309"/>
    <w:rsid w:val="00950448"/>
    <w:rsid w:val="0095330A"/>
    <w:rsid w:val="00955E3E"/>
    <w:rsid w:val="0095617B"/>
    <w:rsid w:val="00961718"/>
    <w:rsid w:val="00962A5D"/>
    <w:rsid w:val="00971F1D"/>
    <w:rsid w:val="0097309F"/>
    <w:rsid w:val="009804EB"/>
    <w:rsid w:val="00982858"/>
    <w:rsid w:val="00983B78"/>
    <w:rsid w:val="0098593E"/>
    <w:rsid w:val="00986257"/>
    <w:rsid w:val="00987C12"/>
    <w:rsid w:val="00990BA6"/>
    <w:rsid w:val="009939C8"/>
    <w:rsid w:val="00995C83"/>
    <w:rsid w:val="009A4B3E"/>
    <w:rsid w:val="009B02DA"/>
    <w:rsid w:val="009B28F6"/>
    <w:rsid w:val="009B79F1"/>
    <w:rsid w:val="009C17C6"/>
    <w:rsid w:val="009C4F79"/>
    <w:rsid w:val="009C5EFE"/>
    <w:rsid w:val="009D2A3C"/>
    <w:rsid w:val="009D62D7"/>
    <w:rsid w:val="009E030B"/>
    <w:rsid w:val="009E0E0F"/>
    <w:rsid w:val="009E2652"/>
    <w:rsid w:val="009E2771"/>
    <w:rsid w:val="009E2CF5"/>
    <w:rsid w:val="009E3ED0"/>
    <w:rsid w:val="009E6A94"/>
    <w:rsid w:val="009F0F68"/>
    <w:rsid w:val="009F1955"/>
    <w:rsid w:val="009F1BA3"/>
    <w:rsid w:val="009F1CEC"/>
    <w:rsid w:val="009F2378"/>
    <w:rsid w:val="009F369C"/>
    <w:rsid w:val="009F5375"/>
    <w:rsid w:val="009F73B5"/>
    <w:rsid w:val="00A00766"/>
    <w:rsid w:val="00A00813"/>
    <w:rsid w:val="00A1360A"/>
    <w:rsid w:val="00A14E7C"/>
    <w:rsid w:val="00A15A15"/>
    <w:rsid w:val="00A16CB8"/>
    <w:rsid w:val="00A232C9"/>
    <w:rsid w:val="00A23F40"/>
    <w:rsid w:val="00A2490C"/>
    <w:rsid w:val="00A32857"/>
    <w:rsid w:val="00A336CB"/>
    <w:rsid w:val="00A37484"/>
    <w:rsid w:val="00A4265A"/>
    <w:rsid w:val="00A43B54"/>
    <w:rsid w:val="00A43D99"/>
    <w:rsid w:val="00A449B1"/>
    <w:rsid w:val="00A45546"/>
    <w:rsid w:val="00A54F21"/>
    <w:rsid w:val="00A57BE1"/>
    <w:rsid w:val="00A6021A"/>
    <w:rsid w:val="00A71343"/>
    <w:rsid w:val="00A744D9"/>
    <w:rsid w:val="00A83006"/>
    <w:rsid w:val="00A85C0D"/>
    <w:rsid w:val="00A95F02"/>
    <w:rsid w:val="00A9744E"/>
    <w:rsid w:val="00AA04A5"/>
    <w:rsid w:val="00AA1B8D"/>
    <w:rsid w:val="00AA5A13"/>
    <w:rsid w:val="00AB0548"/>
    <w:rsid w:val="00AB2C3E"/>
    <w:rsid w:val="00AB2FE3"/>
    <w:rsid w:val="00AC04B1"/>
    <w:rsid w:val="00AC1830"/>
    <w:rsid w:val="00AC4C13"/>
    <w:rsid w:val="00AD10CF"/>
    <w:rsid w:val="00AD1750"/>
    <w:rsid w:val="00AD2673"/>
    <w:rsid w:val="00AD4161"/>
    <w:rsid w:val="00AE3E4E"/>
    <w:rsid w:val="00AE47B8"/>
    <w:rsid w:val="00AE4D03"/>
    <w:rsid w:val="00AE54B1"/>
    <w:rsid w:val="00AE54D1"/>
    <w:rsid w:val="00AE554F"/>
    <w:rsid w:val="00AE73BA"/>
    <w:rsid w:val="00AE748D"/>
    <w:rsid w:val="00AF221F"/>
    <w:rsid w:val="00AF29B5"/>
    <w:rsid w:val="00B0148A"/>
    <w:rsid w:val="00B03425"/>
    <w:rsid w:val="00B03D9C"/>
    <w:rsid w:val="00B04C6C"/>
    <w:rsid w:val="00B04E09"/>
    <w:rsid w:val="00B06E00"/>
    <w:rsid w:val="00B0714A"/>
    <w:rsid w:val="00B11976"/>
    <w:rsid w:val="00B129AA"/>
    <w:rsid w:val="00B134E9"/>
    <w:rsid w:val="00B1578E"/>
    <w:rsid w:val="00B246C5"/>
    <w:rsid w:val="00B33836"/>
    <w:rsid w:val="00B33E7E"/>
    <w:rsid w:val="00B37CED"/>
    <w:rsid w:val="00B42EFE"/>
    <w:rsid w:val="00B44830"/>
    <w:rsid w:val="00B465A8"/>
    <w:rsid w:val="00B5350E"/>
    <w:rsid w:val="00B610F8"/>
    <w:rsid w:val="00B65135"/>
    <w:rsid w:val="00B66D68"/>
    <w:rsid w:val="00B73D4B"/>
    <w:rsid w:val="00B73DA6"/>
    <w:rsid w:val="00B740A2"/>
    <w:rsid w:val="00B8117B"/>
    <w:rsid w:val="00B81CF6"/>
    <w:rsid w:val="00B824AA"/>
    <w:rsid w:val="00B86B2E"/>
    <w:rsid w:val="00B97704"/>
    <w:rsid w:val="00BA68B2"/>
    <w:rsid w:val="00BA7C93"/>
    <w:rsid w:val="00BB493C"/>
    <w:rsid w:val="00BB6C46"/>
    <w:rsid w:val="00BB6FF5"/>
    <w:rsid w:val="00BB74A0"/>
    <w:rsid w:val="00BC2DD0"/>
    <w:rsid w:val="00BC3C7D"/>
    <w:rsid w:val="00BD1299"/>
    <w:rsid w:val="00BD5542"/>
    <w:rsid w:val="00BE23AB"/>
    <w:rsid w:val="00BE30C5"/>
    <w:rsid w:val="00BE3ABC"/>
    <w:rsid w:val="00BE7D02"/>
    <w:rsid w:val="00BF1685"/>
    <w:rsid w:val="00BF57C2"/>
    <w:rsid w:val="00BF652C"/>
    <w:rsid w:val="00C0186E"/>
    <w:rsid w:val="00C019DA"/>
    <w:rsid w:val="00C02197"/>
    <w:rsid w:val="00C03E65"/>
    <w:rsid w:val="00C03F34"/>
    <w:rsid w:val="00C04974"/>
    <w:rsid w:val="00C1235B"/>
    <w:rsid w:val="00C14A8E"/>
    <w:rsid w:val="00C228DB"/>
    <w:rsid w:val="00C234AE"/>
    <w:rsid w:val="00C279E9"/>
    <w:rsid w:val="00C3006B"/>
    <w:rsid w:val="00C32BDB"/>
    <w:rsid w:val="00C33585"/>
    <w:rsid w:val="00C3388F"/>
    <w:rsid w:val="00C35C6C"/>
    <w:rsid w:val="00C365CB"/>
    <w:rsid w:val="00C415B4"/>
    <w:rsid w:val="00C50D02"/>
    <w:rsid w:val="00C51456"/>
    <w:rsid w:val="00C53FE6"/>
    <w:rsid w:val="00C5426D"/>
    <w:rsid w:val="00C57F0B"/>
    <w:rsid w:val="00C64152"/>
    <w:rsid w:val="00C70EBD"/>
    <w:rsid w:val="00C7409D"/>
    <w:rsid w:val="00C75051"/>
    <w:rsid w:val="00C808ED"/>
    <w:rsid w:val="00C80B52"/>
    <w:rsid w:val="00C851EE"/>
    <w:rsid w:val="00C872F0"/>
    <w:rsid w:val="00C90479"/>
    <w:rsid w:val="00C919B1"/>
    <w:rsid w:val="00CA0018"/>
    <w:rsid w:val="00CA2FCA"/>
    <w:rsid w:val="00CA3D35"/>
    <w:rsid w:val="00CA4ED1"/>
    <w:rsid w:val="00CB7A98"/>
    <w:rsid w:val="00CC0D1B"/>
    <w:rsid w:val="00CC12C0"/>
    <w:rsid w:val="00CC1F23"/>
    <w:rsid w:val="00CC35FB"/>
    <w:rsid w:val="00CC6485"/>
    <w:rsid w:val="00CD13AE"/>
    <w:rsid w:val="00CE14C8"/>
    <w:rsid w:val="00CE15D4"/>
    <w:rsid w:val="00CE2869"/>
    <w:rsid w:val="00CE430F"/>
    <w:rsid w:val="00CE7DD6"/>
    <w:rsid w:val="00CF045F"/>
    <w:rsid w:val="00CF0E2F"/>
    <w:rsid w:val="00D00479"/>
    <w:rsid w:val="00D026C2"/>
    <w:rsid w:val="00D06BC7"/>
    <w:rsid w:val="00D102F7"/>
    <w:rsid w:val="00D1365B"/>
    <w:rsid w:val="00D14D67"/>
    <w:rsid w:val="00D150C1"/>
    <w:rsid w:val="00D152BF"/>
    <w:rsid w:val="00D15E68"/>
    <w:rsid w:val="00D20BD3"/>
    <w:rsid w:val="00D21552"/>
    <w:rsid w:val="00D3052B"/>
    <w:rsid w:val="00D337BE"/>
    <w:rsid w:val="00D40A96"/>
    <w:rsid w:val="00D410DE"/>
    <w:rsid w:val="00D457BA"/>
    <w:rsid w:val="00D5216D"/>
    <w:rsid w:val="00D52A23"/>
    <w:rsid w:val="00D54B45"/>
    <w:rsid w:val="00D559CA"/>
    <w:rsid w:val="00D56E5D"/>
    <w:rsid w:val="00D64087"/>
    <w:rsid w:val="00D657BE"/>
    <w:rsid w:val="00D70BDF"/>
    <w:rsid w:val="00D71D73"/>
    <w:rsid w:val="00D73B37"/>
    <w:rsid w:val="00D76D6E"/>
    <w:rsid w:val="00D80BE8"/>
    <w:rsid w:val="00D827A2"/>
    <w:rsid w:val="00D85360"/>
    <w:rsid w:val="00D8704D"/>
    <w:rsid w:val="00D91664"/>
    <w:rsid w:val="00DA0EA2"/>
    <w:rsid w:val="00DA3075"/>
    <w:rsid w:val="00DA3E3D"/>
    <w:rsid w:val="00DA50D3"/>
    <w:rsid w:val="00DA6346"/>
    <w:rsid w:val="00DB67CC"/>
    <w:rsid w:val="00DB6837"/>
    <w:rsid w:val="00DB71AA"/>
    <w:rsid w:val="00DC01A5"/>
    <w:rsid w:val="00DC02EB"/>
    <w:rsid w:val="00DC070A"/>
    <w:rsid w:val="00DC3340"/>
    <w:rsid w:val="00DC71CA"/>
    <w:rsid w:val="00DD0AE3"/>
    <w:rsid w:val="00DD32B3"/>
    <w:rsid w:val="00DD4F0F"/>
    <w:rsid w:val="00DD6114"/>
    <w:rsid w:val="00DD72BE"/>
    <w:rsid w:val="00DD7776"/>
    <w:rsid w:val="00DE1FA8"/>
    <w:rsid w:val="00DE4CB4"/>
    <w:rsid w:val="00DF3454"/>
    <w:rsid w:val="00DF3721"/>
    <w:rsid w:val="00DF680F"/>
    <w:rsid w:val="00E01159"/>
    <w:rsid w:val="00E1189B"/>
    <w:rsid w:val="00E12192"/>
    <w:rsid w:val="00E12E1C"/>
    <w:rsid w:val="00E13C1E"/>
    <w:rsid w:val="00E14508"/>
    <w:rsid w:val="00E15C6D"/>
    <w:rsid w:val="00E21DFE"/>
    <w:rsid w:val="00E22C3D"/>
    <w:rsid w:val="00E23AE4"/>
    <w:rsid w:val="00E23EF5"/>
    <w:rsid w:val="00E24595"/>
    <w:rsid w:val="00E25B7F"/>
    <w:rsid w:val="00E26083"/>
    <w:rsid w:val="00E33F11"/>
    <w:rsid w:val="00E36FDD"/>
    <w:rsid w:val="00E37422"/>
    <w:rsid w:val="00E37A6A"/>
    <w:rsid w:val="00E4308A"/>
    <w:rsid w:val="00E50801"/>
    <w:rsid w:val="00E50CA6"/>
    <w:rsid w:val="00E50CB7"/>
    <w:rsid w:val="00E5488A"/>
    <w:rsid w:val="00E55570"/>
    <w:rsid w:val="00E61756"/>
    <w:rsid w:val="00E67D5E"/>
    <w:rsid w:val="00E760CC"/>
    <w:rsid w:val="00E80696"/>
    <w:rsid w:val="00E831DC"/>
    <w:rsid w:val="00E85582"/>
    <w:rsid w:val="00E86635"/>
    <w:rsid w:val="00E901C6"/>
    <w:rsid w:val="00E9409E"/>
    <w:rsid w:val="00E954A6"/>
    <w:rsid w:val="00E9624A"/>
    <w:rsid w:val="00EA4B0D"/>
    <w:rsid w:val="00EA710E"/>
    <w:rsid w:val="00EB708F"/>
    <w:rsid w:val="00EC1767"/>
    <w:rsid w:val="00EC3DB6"/>
    <w:rsid w:val="00EC5719"/>
    <w:rsid w:val="00EC6FB6"/>
    <w:rsid w:val="00EC71AE"/>
    <w:rsid w:val="00ED079E"/>
    <w:rsid w:val="00ED0844"/>
    <w:rsid w:val="00ED1A21"/>
    <w:rsid w:val="00ED23E1"/>
    <w:rsid w:val="00ED586A"/>
    <w:rsid w:val="00ED718D"/>
    <w:rsid w:val="00EE02FB"/>
    <w:rsid w:val="00EE301B"/>
    <w:rsid w:val="00EE34D3"/>
    <w:rsid w:val="00EE6B6E"/>
    <w:rsid w:val="00EE7A62"/>
    <w:rsid w:val="00EF30D7"/>
    <w:rsid w:val="00EF3196"/>
    <w:rsid w:val="00EF451B"/>
    <w:rsid w:val="00F11A82"/>
    <w:rsid w:val="00F1737B"/>
    <w:rsid w:val="00F20207"/>
    <w:rsid w:val="00F21D64"/>
    <w:rsid w:val="00F25A4D"/>
    <w:rsid w:val="00F26C97"/>
    <w:rsid w:val="00F32697"/>
    <w:rsid w:val="00F3379C"/>
    <w:rsid w:val="00F35850"/>
    <w:rsid w:val="00F36470"/>
    <w:rsid w:val="00F40155"/>
    <w:rsid w:val="00F4085F"/>
    <w:rsid w:val="00F4466E"/>
    <w:rsid w:val="00F44705"/>
    <w:rsid w:val="00F450AD"/>
    <w:rsid w:val="00F51DB6"/>
    <w:rsid w:val="00F55415"/>
    <w:rsid w:val="00F57655"/>
    <w:rsid w:val="00F61F39"/>
    <w:rsid w:val="00F625B7"/>
    <w:rsid w:val="00F661E2"/>
    <w:rsid w:val="00F66D9A"/>
    <w:rsid w:val="00F72CA9"/>
    <w:rsid w:val="00F74046"/>
    <w:rsid w:val="00F74499"/>
    <w:rsid w:val="00F763B9"/>
    <w:rsid w:val="00F81234"/>
    <w:rsid w:val="00F812F3"/>
    <w:rsid w:val="00F84AE5"/>
    <w:rsid w:val="00F864B9"/>
    <w:rsid w:val="00F86F56"/>
    <w:rsid w:val="00F909FB"/>
    <w:rsid w:val="00F96C07"/>
    <w:rsid w:val="00FA0F1C"/>
    <w:rsid w:val="00FA340B"/>
    <w:rsid w:val="00FB07FF"/>
    <w:rsid w:val="00FB102F"/>
    <w:rsid w:val="00FB3AB2"/>
    <w:rsid w:val="00FB6EC7"/>
    <w:rsid w:val="00FC0295"/>
    <w:rsid w:val="00FC4F12"/>
    <w:rsid w:val="00FC4F66"/>
    <w:rsid w:val="00FC6BA1"/>
    <w:rsid w:val="00FC788B"/>
    <w:rsid w:val="00FD038F"/>
    <w:rsid w:val="00FD0F6D"/>
    <w:rsid w:val="00FD1CFD"/>
    <w:rsid w:val="00FD4074"/>
    <w:rsid w:val="00FD5337"/>
    <w:rsid w:val="00FD785B"/>
    <w:rsid w:val="00FE0781"/>
    <w:rsid w:val="00FF010F"/>
    <w:rsid w:val="00FF41C9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57F0B"/>
    <w:pPr>
      <w:spacing w:before="240" w:after="24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57F0B"/>
    <w:pPr>
      <w:spacing w:before="0" w:after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57F0B"/>
    <w:pPr>
      <w:spacing w:before="0" w:after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57F0B"/>
    <w:pPr>
      <w:spacing w:before="0" w:after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57F0B"/>
    <w:pPr>
      <w:spacing w:before="0" w:after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57F0B"/>
    <w:pPr>
      <w:spacing w:before="0" w:after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57F0B"/>
    <w:pPr>
      <w:spacing w:before="0" w:after="28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57F0B"/>
    <w:pPr>
      <w:spacing w:before="0" w:after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57F0B"/>
    <w:pPr>
      <w:spacing w:before="0" w:after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57F0B"/>
    <w:pPr>
      <w:spacing w:before="0" w:after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57F0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F0B"/>
  </w:style>
  <w:style w:type="paragraph" w:styleId="a5">
    <w:name w:val="footer"/>
    <w:basedOn w:val="a"/>
    <w:link w:val="a6"/>
    <w:uiPriority w:val="99"/>
    <w:semiHidden/>
    <w:unhideWhenUsed/>
    <w:rsid w:val="00C57F0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F0B"/>
  </w:style>
  <w:style w:type="character" w:styleId="a7">
    <w:name w:val="page number"/>
    <w:basedOn w:val="a0"/>
    <w:uiPriority w:val="99"/>
    <w:semiHidden/>
    <w:unhideWhenUsed/>
    <w:rsid w:val="00C57F0B"/>
  </w:style>
  <w:style w:type="table" w:styleId="a8">
    <w:name w:val="Table Grid"/>
    <w:basedOn w:val="a1"/>
    <w:uiPriority w:val="59"/>
    <w:rsid w:val="00C57F0B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57F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F0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07A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Курсив"/>
    <w:basedOn w:val="a0"/>
    <w:rsid w:val="00B3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 + Не курсив"/>
    <w:basedOn w:val="a0"/>
    <w:rsid w:val="00B3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38763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0">
    <w:name w:val="Основной текст (2) + Курсив"/>
    <w:basedOn w:val="a0"/>
    <w:rsid w:val="003876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387632"/>
    <w:pPr>
      <w:widowControl w:val="0"/>
      <w:shd w:val="clear" w:color="auto" w:fill="FFFFFF"/>
      <w:spacing w:before="0" w:after="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c">
    <w:name w:val="Оглавление + Курсив"/>
    <w:basedOn w:val="a0"/>
    <w:rsid w:val="00D152BF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070BC8"/>
    <w:pPr>
      <w:autoSpaceDE w:val="0"/>
      <w:autoSpaceDN w:val="0"/>
      <w:adjustRightInd w:val="0"/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Старовойтова</cp:lastModifiedBy>
  <cp:revision>2</cp:revision>
  <cp:lastPrinted>2025-02-24T13:28:00Z</cp:lastPrinted>
  <dcterms:created xsi:type="dcterms:W3CDTF">2026-01-21T08:21:00Z</dcterms:created>
  <dcterms:modified xsi:type="dcterms:W3CDTF">2026-01-21T08:21:00Z</dcterms:modified>
</cp:coreProperties>
</file>