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B8" w:rsidRDefault="005E4EB8" w:rsidP="005E4EB8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Эпидемиологическая ситуация по ВИЧ – инфекции </w:t>
      </w:r>
    </w:p>
    <w:p w:rsidR="005E4EB8" w:rsidRDefault="005E4EB8" w:rsidP="005E4EB8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в Лиозненском районе на 1 мая 2025 года</w:t>
      </w:r>
    </w:p>
    <w:p w:rsidR="005E4EB8" w:rsidRDefault="005E4EB8" w:rsidP="005E4EB8">
      <w:pPr>
        <w:jc w:val="center"/>
        <w:rPr>
          <w:sz w:val="28"/>
          <w:szCs w:val="28"/>
          <w:lang w:val="be-BY"/>
        </w:rPr>
      </w:pPr>
    </w:p>
    <w:p w:rsidR="005E4EB8" w:rsidRDefault="005E4EB8" w:rsidP="005E4EB8">
      <w:pPr>
        <w:ind w:firstLine="708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>За истёкший период 2025 года в Лиозненском районе зарегистрирован 1 случай ВИЧ – инфекции, показатель распространённости составил 510,5 на 100 тыс. населения.</w:t>
      </w:r>
    </w:p>
    <w:p w:rsidR="005E4EB8" w:rsidRDefault="005E4EB8" w:rsidP="005E4EB8">
      <w:pPr>
        <w:ind w:firstLine="708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 xml:space="preserve"> За всё время наблюдения в Лиозненском районе зарегистрировано 103 случая ВИЧ-инфекции, 74 человека, живущих с ВИЧ.</w:t>
      </w:r>
    </w:p>
    <w:p w:rsidR="005E4EB8" w:rsidRDefault="005E4EB8" w:rsidP="005E4EB8">
      <w:pPr>
        <w:ind w:firstLine="708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>В эпидемический процесс вовлечены все возрастные группы населения, однако, основная доля граждан, у которых впервые выявляют ВИЧ-инфекцию за последние 10 лет – люди в возрастной группе 30-49 лет (71%)</w:t>
      </w:r>
    </w:p>
    <w:p w:rsidR="005E4EB8" w:rsidRDefault="005E4EB8" w:rsidP="005E4EB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 2024 год зарегистрирован 1 новый случай ВИЧ – инфекции (половой путь передачи).</w:t>
      </w:r>
    </w:p>
    <w:p w:rsidR="005E4EB8" w:rsidRDefault="005E4EB8" w:rsidP="005E4EB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be-BY"/>
        </w:rPr>
        <w:t>В 2023 году выявлено 3 новых случая, в</w:t>
      </w:r>
      <w:r>
        <w:rPr>
          <w:rFonts w:eastAsia="Calibri"/>
          <w:sz w:val="28"/>
          <w:szCs w:val="28"/>
        </w:rPr>
        <w:t xml:space="preserve"> 2022 году – </w:t>
      </w:r>
      <w:r>
        <w:rPr>
          <w:rFonts w:eastAsia="Calibri"/>
          <w:b/>
          <w:sz w:val="28"/>
          <w:szCs w:val="28"/>
        </w:rPr>
        <w:t>7</w:t>
      </w:r>
      <w:r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  <w:lang w:val="be-BY"/>
        </w:rPr>
        <w:t xml:space="preserve"> в</w:t>
      </w:r>
      <w:r>
        <w:rPr>
          <w:rFonts w:eastAsia="Calibri"/>
          <w:sz w:val="28"/>
          <w:szCs w:val="28"/>
        </w:rPr>
        <w:t xml:space="preserve"> 2021 году - 10.</w:t>
      </w:r>
    </w:p>
    <w:p w:rsidR="005E4EB8" w:rsidRDefault="005E4EB8" w:rsidP="005E4EB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 2002 по 2024г.г. 12 человек из зарегистрированных по </w:t>
      </w:r>
      <w:proofErr w:type="spellStart"/>
      <w:r>
        <w:rPr>
          <w:rFonts w:eastAsia="Calibri"/>
          <w:sz w:val="28"/>
          <w:szCs w:val="28"/>
        </w:rPr>
        <w:t>Лиозненскому</w:t>
      </w:r>
      <w:proofErr w:type="spellEnd"/>
      <w:r>
        <w:rPr>
          <w:rFonts w:eastAsia="Calibri"/>
          <w:sz w:val="28"/>
          <w:szCs w:val="28"/>
        </w:rPr>
        <w:t xml:space="preserve"> району (11,7%) заразились внутривенным введением наркотических средств, 90 – половым путём (88,3%).</w:t>
      </w:r>
    </w:p>
    <w:p w:rsidR="005E4EB8" w:rsidRDefault="005E4EB8" w:rsidP="005E4EB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 2002 по 2024г.г. выявление ВИЧ-инфекции у мужчин составило 51%, у женщин 49%.</w:t>
      </w:r>
    </w:p>
    <w:p w:rsidR="005E4EB8" w:rsidRDefault="005E4EB8" w:rsidP="005E4EB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социальной структуре </w:t>
      </w:r>
      <w:proofErr w:type="spellStart"/>
      <w:proofErr w:type="gramStart"/>
      <w:r>
        <w:rPr>
          <w:rFonts w:eastAsia="Calibri"/>
          <w:sz w:val="28"/>
          <w:szCs w:val="28"/>
        </w:rPr>
        <w:t>ВИЧ-положительных</w:t>
      </w:r>
      <w:proofErr w:type="spellEnd"/>
      <w:proofErr w:type="gramEnd"/>
      <w:r>
        <w:rPr>
          <w:rFonts w:eastAsia="Calibri"/>
          <w:sz w:val="28"/>
          <w:szCs w:val="28"/>
        </w:rPr>
        <w:t xml:space="preserve"> лиц 46% составляют лица рабочих специальностей, 48% -  лица без определённой деятельности.</w:t>
      </w:r>
    </w:p>
    <w:p w:rsidR="005E4EB8" w:rsidRDefault="005E4EB8" w:rsidP="005E4E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:rsidR="005E4EB8" w:rsidRDefault="005E4EB8" w:rsidP="005E4E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:rsidR="005E4EB8" w:rsidRDefault="005E4EB8" w:rsidP="005E4EB8">
      <w:pPr>
        <w:jc w:val="both"/>
        <w:rPr>
          <w:rFonts w:eastAsia="Calibri"/>
          <w:sz w:val="28"/>
          <w:szCs w:val="28"/>
        </w:rPr>
      </w:pPr>
    </w:p>
    <w:p w:rsidR="005E4EB8" w:rsidRDefault="005E4EB8" w:rsidP="005E4EB8">
      <w:pPr>
        <w:jc w:val="both"/>
        <w:rPr>
          <w:rFonts w:eastAsia="Calibri"/>
          <w:sz w:val="28"/>
          <w:szCs w:val="28"/>
        </w:rPr>
      </w:pPr>
    </w:p>
    <w:p w:rsidR="005E4EB8" w:rsidRDefault="005E4EB8" w:rsidP="005E4EB8">
      <w:pPr>
        <w:jc w:val="both"/>
        <w:rPr>
          <w:rFonts w:eastAsia="Calibri"/>
          <w:sz w:val="28"/>
          <w:szCs w:val="28"/>
        </w:rPr>
      </w:pPr>
    </w:p>
    <w:p w:rsidR="005E4EB8" w:rsidRDefault="005E4EB8" w:rsidP="005E4E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ГУ «Лиозненский райЦГЭ»</w:t>
      </w:r>
    </w:p>
    <w:p w:rsidR="005E4EB8" w:rsidRDefault="005E4EB8" w:rsidP="00742ABE">
      <w:pPr>
        <w:jc w:val="center"/>
        <w:rPr>
          <w:sz w:val="28"/>
          <w:szCs w:val="28"/>
          <w:lang w:val="be-BY"/>
        </w:rPr>
      </w:pPr>
    </w:p>
    <w:p w:rsidR="005E4EB8" w:rsidRDefault="005E4EB8" w:rsidP="00742ABE">
      <w:pPr>
        <w:jc w:val="center"/>
        <w:rPr>
          <w:sz w:val="28"/>
          <w:szCs w:val="28"/>
          <w:lang w:val="be-BY"/>
        </w:rPr>
      </w:pPr>
    </w:p>
    <w:p w:rsidR="005E4EB8" w:rsidRDefault="005E4EB8" w:rsidP="00742ABE">
      <w:pPr>
        <w:jc w:val="center"/>
        <w:rPr>
          <w:sz w:val="28"/>
          <w:szCs w:val="28"/>
          <w:lang w:val="be-BY"/>
        </w:rPr>
      </w:pPr>
    </w:p>
    <w:p w:rsidR="005E4EB8" w:rsidRDefault="005E4EB8" w:rsidP="00742ABE">
      <w:pPr>
        <w:jc w:val="center"/>
        <w:rPr>
          <w:sz w:val="28"/>
          <w:szCs w:val="28"/>
          <w:lang w:val="be-BY"/>
        </w:rPr>
      </w:pPr>
    </w:p>
    <w:p w:rsidR="005E4EB8" w:rsidRDefault="005E4EB8" w:rsidP="00742ABE">
      <w:pPr>
        <w:jc w:val="center"/>
        <w:rPr>
          <w:sz w:val="28"/>
          <w:szCs w:val="28"/>
          <w:lang w:val="be-BY"/>
        </w:rPr>
      </w:pPr>
    </w:p>
    <w:p w:rsidR="005E4EB8" w:rsidRDefault="005E4EB8" w:rsidP="00742ABE">
      <w:pPr>
        <w:jc w:val="center"/>
        <w:rPr>
          <w:sz w:val="28"/>
          <w:szCs w:val="28"/>
          <w:lang w:val="be-BY"/>
        </w:rPr>
      </w:pPr>
    </w:p>
    <w:p w:rsidR="005E4EB8" w:rsidRDefault="005E4EB8" w:rsidP="00742ABE">
      <w:pPr>
        <w:jc w:val="center"/>
        <w:rPr>
          <w:sz w:val="28"/>
          <w:szCs w:val="28"/>
          <w:lang w:val="be-BY"/>
        </w:rPr>
      </w:pPr>
    </w:p>
    <w:p w:rsidR="005E4EB8" w:rsidRDefault="005E4EB8" w:rsidP="00742ABE">
      <w:pPr>
        <w:jc w:val="center"/>
        <w:rPr>
          <w:sz w:val="28"/>
          <w:szCs w:val="28"/>
          <w:lang w:val="be-BY"/>
        </w:rPr>
      </w:pPr>
    </w:p>
    <w:p w:rsidR="005E4EB8" w:rsidRDefault="005E4EB8" w:rsidP="00742ABE">
      <w:pPr>
        <w:jc w:val="center"/>
        <w:rPr>
          <w:sz w:val="28"/>
          <w:szCs w:val="28"/>
          <w:lang w:val="be-BY"/>
        </w:rPr>
      </w:pPr>
    </w:p>
    <w:p w:rsidR="005E4EB8" w:rsidRDefault="005E4EB8" w:rsidP="00742ABE">
      <w:pPr>
        <w:jc w:val="center"/>
        <w:rPr>
          <w:sz w:val="28"/>
          <w:szCs w:val="28"/>
          <w:lang w:val="be-BY"/>
        </w:rPr>
      </w:pPr>
    </w:p>
    <w:p w:rsidR="005E4EB8" w:rsidRDefault="005E4EB8" w:rsidP="00742ABE">
      <w:pPr>
        <w:jc w:val="center"/>
        <w:rPr>
          <w:sz w:val="28"/>
          <w:szCs w:val="28"/>
          <w:lang w:val="be-BY"/>
        </w:rPr>
      </w:pPr>
    </w:p>
    <w:p w:rsidR="005E4EB8" w:rsidRDefault="005E4EB8" w:rsidP="00742ABE">
      <w:pPr>
        <w:jc w:val="center"/>
        <w:rPr>
          <w:sz w:val="28"/>
          <w:szCs w:val="28"/>
          <w:lang w:val="be-BY"/>
        </w:rPr>
      </w:pPr>
    </w:p>
    <w:p w:rsidR="005E4EB8" w:rsidRDefault="005E4EB8" w:rsidP="00742ABE">
      <w:pPr>
        <w:jc w:val="center"/>
        <w:rPr>
          <w:sz w:val="28"/>
          <w:szCs w:val="28"/>
          <w:lang w:val="be-BY"/>
        </w:rPr>
      </w:pPr>
    </w:p>
    <w:p w:rsidR="005E4EB8" w:rsidRDefault="005E4EB8" w:rsidP="00742ABE">
      <w:pPr>
        <w:jc w:val="center"/>
        <w:rPr>
          <w:sz w:val="28"/>
          <w:szCs w:val="28"/>
          <w:lang w:val="be-BY"/>
        </w:rPr>
      </w:pPr>
    </w:p>
    <w:p w:rsidR="005E4EB8" w:rsidRDefault="005E4EB8" w:rsidP="00742ABE">
      <w:pPr>
        <w:jc w:val="center"/>
        <w:rPr>
          <w:sz w:val="28"/>
          <w:szCs w:val="28"/>
          <w:lang w:val="be-BY"/>
        </w:rPr>
      </w:pPr>
    </w:p>
    <w:p w:rsidR="005E4EB8" w:rsidRDefault="005E4EB8" w:rsidP="00742ABE">
      <w:pPr>
        <w:jc w:val="center"/>
        <w:rPr>
          <w:sz w:val="28"/>
          <w:szCs w:val="28"/>
          <w:lang w:val="be-BY"/>
        </w:rPr>
      </w:pPr>
    </w:p>
    <w:sectPr w:rsidR="005E4EB8" w:rsidSect="00141122">
      <w:pgSz w:w="11906" w:h="16838"/>
      <w:pgMar w:top="1134" w:right="1134" w:bottom="1134" w:left="1134" w:header="720" w:footer="720" w:gutter="0"/>
      <w:cols w:space="708" w:equalWidth="0">
        <w:col w:w="9071" w:space="7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439A"/>
    <w:multiLevelType w:val="multilevel"/>
    <w:tmpl w:val="7F7AD750"/>
    <w:lvl w:ilvl="0">
      <w:start w:val="7"/>
      <w:numFmt w:val="decimal"/>
      <w:lvlText w:val="%1"/>
      <w:lvlJc w:val="left"/>
      <w:pPr>
        <w:tabs>
          <w:tab w:val="num" w:pos="2640"/>
        </w:tabs>
        <w:ind w:left="2640" w:hanging="264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000"/>
        </w:tabs>
        <w:ind w:left="3000" w:hanging="26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26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20"/>
        </w:tabs>
        <w:ind w:left="3720" w:hanging="26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26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26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00"/>
        </w:tabs>
        <w:ind w:left="4800" w:hanging="26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26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2640"/>
      </w:pPr>
      <w:rPr>
        <w:rFonts w:hint="default"/>
      </w:rPr>
    </w:lvl>
  </w:abstractNum>
  <w:abstractNum w:abstractNumId="1">
    <w:nsid w:val="229F623A"/>
    <w:multiLevelType w:val="multilevel"/>
    <w:tmpl w:val="3FA4CE88"/>
    <w:lvl w:ilvl="0">
      <w:start w:val="28"/>
      <w:numFmt w:val="decimal"/>
      <w:lvlText w:val="%1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060"/>
        </w:tabs>
        <w:ind w:left="3060" w:hanging="27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2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2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2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2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2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2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2700"/>
      </w:pPr>
      <w:rPr>
        <w:rFonts w:hint="default"/>
      </w:rPr>
    </w:lvl>
  </w:abstractNum>
  <w:abstractNum w:abstractNumId="2">
    <w:nsid w:val="2E621FAA"/>
    <w:multiLevelType w:val="multilevel"/>
    <w:tmpl w:val="C39AA640"/>
    <w:lvl w:ilvl="0">
      <w:start w:val="19"/>
      <w:numFmt w:val="decimal"/>
      <w:lvlText w:val="%1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060"/>
        </w:tabs>
        <w:ind w:left="3060" w:hanging="27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2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2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2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2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2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2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2700"/>
      </w:pPr>
      <w:rPr>
        <w:rFonts w:hint="default"/>
      </w:rPr>
    </w:lvl>
  </w:abstractNum>
  <w:abstractNum w:abstractNumId="3">
    <w:nsid w:val="334C1F68"/>
    <w:multiLevelType w:val="multilevel"/>
    <w:tmpl w:val="326A6A96"/>
    <w:lvl w:ilvl="0">
      <w:start w:val="26"/>
      <w:numFmt w:val="decimal"/>
      <w:lvlText w:val="%1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060"/>
        </w:tabs>
        <w:ind w:left="3060" w:hanging="27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2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2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2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2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2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2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2700"/>
      </w:pPr>
      <w:rPr>
        <w:rFonts w:hint="default"/>
      </w:rPr>
    </w:lvl>
  </w:abstractNum>
  <w:abstractNum w:abstractNumId="4">
    <w:nsid w:val="3923292A"/>
    <w:multiLevelType w:val="multilevel"/>
    <w:tmpl w:val="E5A48570"/>
    <w:lvl w:ilvl="0">
      <w:start w:val="23"/>
      <w:numFmt w:val="decimal"/>
      <w:lvlText w:val="%1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060"/>
        </w:tabs>
        <w:ind w:left="3060" w:hanging="27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2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2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2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2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2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2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2700"/>
      </w:pPr>
      <w:rPr>
        <w:rFonts w:hint="default"/>
      </w:rPr>
    </w:lvl>
  </w:abstractNum>
  <w:abstractNum w:abstractNumId="5">
    <w:nsid w:val="3C8A286B"/>
    <w:multiLevelType w:val="multilevel"/>
    <w:tmpl w:val="9378FFEA"/>
    <w:lvl w:ilvl="0">
      <w:start w:val="17"/>
      <w:numFmt w:val="decimal"/>
      <w:lvlText w:val="%1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060"/>
        </w:tabs>
        <w:ind w:left="3060" w:hanging="27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2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2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2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2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2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2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2700"/>
      </w:pPr>
      <w:rPr>
        <w:rFonts w:hint="default"/>
      </w:rPr>
    </w:lvl>
  </w:abstractNum>
  <w:abstractNum w:abstractNumId="6">
    <w:nsid w:val="433215FD"/>
    <w:multiLevelType w:val="multilevel"/>
    <w:tmpl w:val="7FD21058"/>
    <w:lvl w:ilvl="0">
      <w:start w:val="20"/>
      <w:numFmt w:val="decimal"/>
      <w:lvlText w:val="%1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060"/>
        </w:tabs>
        <w:ind w:left="3060" w:hanging="27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2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2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2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2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2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2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2700"/>
      </w:pPr>
      <w:rPr>
        <w:rFonts w:hint="default"/>
      </w:rPr>
    </w:lvl>
  </w:abstractNum>
  <w:abstractNum w:abstractNumId="7">
    <w:nsid w:val="45092F96"/>
    <w:multiLevelType w:val="multilevel"/>
    <w:tmpl w:val="B0566F0C"/>
    <w:lvl w:ilvl="0">
      <w:start w:val="27"/>
      <w:numFmt w:val="decimal"/>
      <w:lvlText w:val="%1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060"/>
        </w:tabs>
        <w:ind w:left="3060" w:hanging="27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2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2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2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2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2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2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2700"/>
      </w:pPr>
      <w:rPr>
        <w:rFonts w:hint="default"/>
      </w:rPr>
    </w:lvl>
  </w:abstractNum>
  <w:abstractNum w:abstractNumId="8">
    <w:nsid w:val="4B540833"/>
    <w:multiLevelType w:val="multilevel"/>
    <w:tmpl w:val="790C1FA6"/>
    <w:lvl w:ilvl="0">
      <w:start w:val="24"/>
      <w:numFmt w:val="decimal"/>
      <w:lvlText w:val="%1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060"/>
        </w:tabs>
        <w:ind w:left="3060" w:hanging="27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2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2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2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2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2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2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2700"/>
      </w:pPr>
      <w:rPr>
        <w:rFonts w:hint="default"/>
      </w:rPr>
    </w:lvl>
  </w:abstractNum>
  <w:abstractNum w:abstractNumId="9">
    <w:nsid w:val="587B1C77"/>
    <w:multiLevelType w:val="hybridMultilevel"/>
    <w:tmpl w:val="D576CE58"/>
    <w:lvl w:ilvl="0" w:tplc="0652F62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2C0913"/>
    <w:multiLevelType w:val="singleLevel"/>
    <w:tmpl w:val="A0D826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4B3DBB"/>
    <w:multiLevelType w:val="multilevel"/>
    <w:tmpl w:val="C0725C9A"/>
    <w:lvl w:ilvl="0">
      <w:start w:val="30"/>
      <w:numFmt w:val="decimal"/>
      <w:lvlText w:val="%1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060"/>
        </w:tabs>
        <w:ind w:left="3060" w:hanging="27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2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2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2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2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2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2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2700"/>
      </w:pPr>
      <w:rPr>
        <w:rFonts w:hint="default"/>
      </w:rPr>
    </w:lvl>
  </w:abstractNum>
  <w:abstractNum w:abstractNumId="12">
    <w:nsid w:val="5D886402"/>
    <w:multiLevelType w:val="hybridMultilevel"/>
    <w:tmpl w:val="D8D06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770AFB"/>
    <w:multiLevelType w:val="multilevel"/>
    <w:tmpl w:val="CDA239AE"/>
    <w:lvl w:ilvl="0">
      <w:start w:val="3"/>
      <w:numFmt w:val="decimalZero"/>
      <w:lvlText w:val="%1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060"/>
        </w:tabs>
        <w:ind w:left="3060" w:hanging="27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2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2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2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2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2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2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2700"/>
      </w:pPr>
      <w:rPr>
        <w:rFonts w:hint="default"/>
      </w:rPr>
    </w:lvl>
  </w:abstractNum>
  <w:abstractNum w:abstractNumId="14">
    <w:nsid w:val="69BC1F1C"/>
    <w:multiLevelType w:val="multilevel"/>
    <w:tmpl w:val="40C2C800"/>
    <w:lvl w:ilvl="0">
      <w:start w:val="13"/>
      <w:numFmt w:val="decimal"/>
      <w:lvlText w:val="%1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060"/>
        </w:tabs>
        <w:ind w:left="3060" w:hanging="27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2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2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2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2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2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2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2700"/>
      </w:pPr>
      <w:rPr>
        <w:rFonts w:hint="default"/>
      </w:rPr>
    </w:lvl>
  </w:abstractNum>
  <w:abstractNum w:abstractNumId="15">
    <w:nsid w:val="6C2F0CB7"/>
    <w:multiLevelType w:val="multilevel"/>
    <w:tmpl w:val="0C0C9110"/>
    <w:lvl w:ilvl="0">
      <w:start w:val="31"/>
      <w:numFmt w:val="decimal"/>
      <w:lvlText w:val="%1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060"/>
        </w:tabs>
        <w:ind w:left="3060" w:hanging="27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2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2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2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2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2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2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2700"/>
      </w:pPr>
      <w:rPr>
        <w:rFonts w:hint="default"/>
      </w:rPr>
    </w:lvl>
  </w:abstractNum>
  <w:abstractNum w:abstractNumId="16">
    <w:nsid w:val="722F5161"/>
    <w:multiLevelType w:val="multilevel"/>
    <w:tmpl w:val="965AA466"/>
    <w:lvl w:ilvl="0">
      <w:start w:val="4"/>
      <w:numFmt w:val="decimalZero"/>
      <w:lvlText w:val="%1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060"/>
        </w:tabs>
        <w:ind w:left="3060" w:hanging="27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2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2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2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2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2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2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2700"/>
      </w:pPr>
      <w:rPr>
        <w:rFonts w:hint="default"/>
      </w:rPr>
    </w:lvl>
  </w:abstractNum>
  <w:abstractNum w:abstractNumId="17">
    <w:nsid w:val="758A0F86"/>
    <w:multiLevelType w:val="singleLevel"/>
    <w:tmpl w:val="851292FA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8">
    <w:nsid w:val="78A938E1"/>
    <w:multiLevelType w:val="singleLevel"/>
    <w:tmpl w:val="B282C0C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9">
    <w:nsid w:val="7E4911FC"/>
    <w:multiLevelType w:val="hybridMultilevel"/>
    <w:tmpl w:val="68085B38"/>
    <w:lvl w:ilvl="0">
      <w:start w:val="2004"/>
      <w:numFmt w:val="decimal"/>
      <w:lvlText w:val="%1"/>
      <w:lvlJc w:val="left"/>
      <w:pPr>
        <w:tabs>
          <w:tab w:val="num" w:pos="7980"/>
        </w:tabs>
        <w:ind w:left="7980" w:hanging="2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6720"/>
        </w:tabs>
        <w:ind w:left="6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440"/>
        </w:tabs>
        <w:ind w:left="7440" w:hanging="180"/>
      </w:pPr>
    </w:lvl>
    <w:lvl w:ilvl="3" w:tentative="1">
      <w:start w:val="1"/>
      <w:numFmt w:val="decimal"/>
      <w:lvlText w:val="%4."/>
      <w:lvlJc w:val="left"/>
      <w:pPr>
        <w:tabs>
          <w:tab w:val="num" w:pos="8160"/>
        </w:tabs>
        <w:ind w:left="8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8880"/>
        </w:tabs>
        <w:ind w:left="8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600"/>
        </w:tabs>
        <w:ind w:left="9600" w:hanging="180"/>
      </w:pPr>
    </w:lvl>
    <w:lvl w:ilvl="6" w:tentative="1">
      <w:start w:val="1"/>
      <w:numFmt w:val="decimal"/>
      <w:lvlText w:val="%7."/>
      <w:lvlJc w:val="left"/>
      <w:pPr>
        <w:tabs>
          <w:tab w:val="num" w:pos="10320"/>
        </w:tabs>
        <w:ind w:left="10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040"/>
        </w:tabs>
        <w:ind w:left="11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760"/>
        </w:tabs>
        <w:ind w:left="11760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8"/>
  </w:num>
  <w:num w:numId="5">
    <w:abstractNumId w:val="12"/>
  </w:num>
  <w:num w:numId="6">
    <w:abstractNumId w:val="0"/>
  </w:num>
  <w:num w:numId="7">
    <w:abstractNumId w:val="14"/>
  </w:num>
  <w:num w:numId="8">
    <w:abstractNumId w:val="1"/>
  </w:num>
  <w:num w:numId="9">
    <w:abstractNumId w:val="16"/>
  </w:num>
  <w:num w:numId="10">
    <w:abstractNumId w:val="5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3"/>
  </w:num>
  <w:num w:numId="16">
    <w:abstractNumId w:val="7"/>
  </w:num>
  <w:num w:numId="17">
    <w:abstractNumId w:val="11"/>
  </w:num>
  <w:num w:numId="18">
    <w:abstractNumId w:val="15"/>
  </w:num>
  <w:num w:numId="19">
    <w:abstractNumId w:val="13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1007D"/>
    <w:rsid w:val="0000520E"/>
    <w:rsid w:val="000149EE"/>
    <w:rsid w:val="00032E9B"/>
    <w:rsid w:val="00046635"/>
    <w:rsid w:val="00052511"/>
    <w:rsid w:val="000619BA"/>
    <w:rsid w:val="00072D57"/>
    <w:rsid w:val="0007520B"/>
    <w:rsid w:val="000D2C3A"/>
    <w:rsid w:val="001268A8"/>
    <w:rsid w:val="00141122"/>
    <w:rsid w:val="001571DE"/>
    <w:rsid w:val="001B1804"/>
    <w:rsid w:val="001D7F92"/>
    <w:rsid w:val="001E212B"/>
    <w:rsid w:val="00210EE3"/>
    <w:rsid w:val="00226294"/>
    <w:rsid w:val="00233D35"/>
    <w:rsid w:val="002475A6"/>
    <w:rsid w:val="0026188E"/>
    <w:rsid w:val="0026336C"/>
    <w:rsid w:val="00271BB7"/>
    <w:rsid w:val="00283F61"/>
    <w:rsid w:val="0029112D"/>
    <w:rsid w:val="00296113"/>
    <w:rsid w:val="002E387B"/>
    <w:rsid w:val="00377316"/>
    <w:rsid w:val="003932D8"/>
    <w:rsid w:val="003B457F"/>
    <w:rsid w:val="003F3C97"/>
    <w:rsid w:val="003F4F3A"/>
    <w:rsid w:val="00474203"/>
    <w:rsid w:val="004A646E"/>
    <w:rsid w:val="004D4174"/>
    <w:rsid w:val="004D4E98"/>
    <w:rsid w:val="004E3227"/>
    <w:rsid w:val="004E4DA6"/>
    <w:rsid w:val="00510239"/>
    <w:rsid w:val="00523811"/>
    <w:rsid w:val="00526068"/>
    <w:rsid w:val="00551922"/>
    <w:rsid w:val="00553F31"/>
    <w:rsid w:val="00556916"/>
    <w:rsid w:val="0058200F"/>
    <w:rsid w:val="005B7313"/>
    <w:rsid w:val="005E1E7C"/>
    <w:rsid w:val="005E3B73"/>
    <w:rsid w:val="005E4EB8"/>
    <w:rsid w:val="005F5B84"/>
    <w:rsid w:val="00607A45"/>
    <w:rsid w:val="0061007D"/>
    <w:rsid w:val="00613E5E"/>
    <w:rsid w:val="00631713"/>
    <w:rsid w:val="00635F23"/>
    <w:rsid w:val="00660EB6"/>
    <w:rsid w:val="00662F61"/>
    <w:rsid w:val="00667E38"/>
    <w:rsid w:val="006B3E33"/>
    <w:rsid w:val="0070255D"/>
    <w:rsid w:val="00732263"/>
    <w:rsid w:val="00742ABE"/>
    <w:rsid w:val="0077158D"/>
    <w:rsid w:val="00775793"/>
    <w:rsid w:val="0077596A"/>
    <w:rsid w:val="00792A2B"/>
    <w:rsid w:val="00795AC7"/>
    <w:rsid w:val="007C2785"/>
    <w:rsid w:val="008558DA"/>
    <w:rsid w:val="00875E61"/>
    <w:rsid w:val="008D0627"/>
    <w:rsid w:val="008D6E8A"/>
    <w:rsid w:val="008E2455"/>
    <w:rsid w:val="008E5DA8"/>
    <w:rsid w:val="008F2ACD"/>
    <w:rsid w:val="00932644"/>
    <w:rsid w:val="00974432"/>
    <w:rsid w:val="009A6AD3"/>
    <w:rsid w:val="009D1631"/>
    <w:rsid w:val="009E4C54"/>
    <w:rsid w:val="00A32288"/>
    <w:rsid w:val="00A646BB"/>
    <w:rsid w:val="00A93299"/>
    <w:rsid w:val="00AA233B"/>
    <w:rsid w:val="00AB4CBB"/>
    <w:rsid w:val="00AC2CC4"/>
    <w:rsid w:val="00AC733D"/>
    <w:rsid w:val="00AD7236"/>
    <w:rsid w:val="00B24D1A"/>
    <w:rsid w:val="00B25F17"/>
    <w:rsid w:val="00B36F7D"/>
    <w:rsid w:val="00B77C44"/>
    <w:rsid w:val="00B85C23"/>
    <w:rsid w:val="00B9342B"/>
    <w:rsid w:val="00BD5800"/>
    <w:rsid w:val="00BE7304"/>
    <w:rsid w:val="00BF2F16"/>
    <w:rsid w:val="00C40064"/>
    <w:rsid w:val="00C95D5E"/>
    <w:rsid w:val="00CC41C0"/>
    <w:rsid w:val="00CF271A"/>
    <w:rsid w:val="00D0439E"/>
    <w:rsid w:val="00D04B1C"/>
    <w:rsid w:val="00D1537A"/>
    <w:rsid w:val="00D23BFC"/>
    <w:rsid w:val="00D3122A"/>
    <w:rsid w:val="00DA1AE0"/>
    <w:rsid w:val="00DC2E1D"/>
    <w:rsid w:val="00DF67BA"/>
    <w:rsid w:val="00E003E9"/>
    <w:rsid w:val="00E07DB7"/>
    <w:rsid w:val="00E1181B"/>
    <w:rsid w:val="00E43EF7"/>
    <w:rsid w:val="00EE3EF6"/>
    <w:rsid w:val="00F27DF8"/>
    <w:rsid w:val="00F3081B"/>
    <w:rsid w:val="00F8476E"/>
    <w:rsid w:val="00FC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8A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20">
    <w:name w:val="Body Text 2"/>
    <w:basedOn w:val="a"/>
    <w:pPr>
      <w:jc w:val="center"/>
    </w:pPr>
    <w:rPr>
      <w:b/>
      <w:bCs/>
      <w:sz w:val="28"/>
      <w:u w:val="single"/>
    </w:rPr>
  </w:style>
  <w:style w:type="paragraph" w:styleId="30">
    <w:name w:val="Body Text 3"/>
    <w:basedOn w:val="a"/>
    <w:pPr>
      <w:jc w:val="center"/>
    </w:pPr>
    <w:rPr>
      <w:b/>
    </w:rPr>
  </w:style>
  <w:style w:type="table" w:styleId="a5">
    <w:name w:val="Table Grid"/>
    <w:basedOn w:val="a1"/>
    <w:rsid w:val="00072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32E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Лиозно РайЦГЭ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Кэтрин</dc:creator>
  <cp:lastModifiedBy>Старовойтова</cp:lastModifiedBy>
  <cp:revision>2</cp:revision>
  <cp:lastPrinted>2024-04-01T11:48:00Z</cp:lastPrinted>
  <dcterms:created xsi:type="dcterms:W3CDTF">2025-05-13T08:05:00Z</dcterms:created>
  <dcterms:modified xsi:type="dcterms:W3CDTF">2025-05-13T08:05:00Z</dcterms:modified>
</cp:coreProperties>
</file>