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FD" w:rsidRPr="0048730F" w:rsidRDefault="00E724A8" w:rsidP="00855CFD">
      <w:pPr>
        <w:jc w:val="center"/>
      </w:pPr>
      <w:r>
        <w:t>СТАРЕЙШИНЫ</w:t>
      </w:r>
    </w:p>
    <w:p w:rsidR="00855CFD" w:rsidRPr="0048730F" w:rsidRDefault="00855CFD" w:rsidP="00855CFD">
      <w:pPr>
        <w:jc w:val="center"/>
      </w:pPr>
      <w:r w:rsidRPr="0048730F">
        <w:t xml:space="preserve"> населенных пунктов Д</w:t>
      </w:r>
      <w:r w:rsidR="0058244A">
        <w:t xml:space="preserve">обромыслинского  сельсовета на </w:t>
      </w:r>
      <w:r w:rsidR="00C64132">
        <w:t>01</w:t>
      </w:r>
      <w:r w:rsidRPr="0048730F">
        <w:t>.</w:t>
      </w:r>
      <w:r w:rsidR="00AD36A4">
        <w:t>0</w:t>
      </w:r>
      <w:r w:rsidR="0044476F">
        <w:t>1</w:t>
      </w:r>
      <w:r w:rsidRPr="0048730F">
        <w:t>.20</w:t>
      </w:r>
      <w:r w:rsidR="006220D3">
        <w:t>2</w:t>
      </w:r>
      <w:r w:rsidR="000E4EB8">
        <w:t>5</w:t>
      </w:r>
      <w:r w:rsidRPr="0048730F"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2233"/>
        <w:gridCol w:w="3652"/>
        <w:gridCol w:w="3446"/>
      </w:tblGrid>
      <w:tr w:rsidR="00DE6804" w:rsidRPr="0048730F" w:rsidTr="00DE6804">
        <w:tc>
          <w:tcPr>
            <w:tcW w:w="641" w:type="pct"/>
          </w:tcPr>
          <w:p w:rsidR="00DE6804" w:rsidRPr="0048730F" w:rsidRDefault="00DE6804" w:rsidP="00B011A8">
            <w:pPr>
              <w:jc w:val="center"/>
            </w:pPr>
            <w:r w:rsidRPr="0048730F">
              <w:t xml:space="preserve">№ </w:t>
            </w:r>
            <w:proofErr w:type="spellStart"/>
            <w:proofErr w:type="gramStart"/>
            <w:r w:rsidRPr="0048730F">
              <w:t>п</w:t>
            </w:r>
            <w:proofErr w:type="spellEnd"/>
            <w:proofErr w:type="gramEnd"/>
            <w:r w:rsidRPr="0048730F">
              <w:t>/</w:t>
            </w:r>
            <w:proofErr w:type="spellStart"/>
            <w:r w:rsidRPr="0048730F">
              <w:t>п</w:t>
            </w:r>
            <w:proofErr w:type="spellEnd"/>
          </w:p>
        </w:tc>
        <w:tc>
          <w:tcPr>
            <w:tcW w:w="1043" w:type="pct"/>
          </w:tcPr>
          <w:p w:rsidR="00DE6804" w:rsidRPr="0048730F" w:rsidRDefault="00DE6804" w:rsidP="00B011A8">
            <w:pPr>
              <w:jc w:val="center"/>
            </w:pPr>
            <w:r w:rsidRPr="0048730F">
              <w:t>Наименование</w:t>
            </w:r>
          </w:p>
          <w:p w:rsidR="00DE6804" w:rsidRPr="0048730F" w:rsidRDefault="00DE6804" w:rsidP="00B011A8">
            <w:pPr>
              <w:jc w:val="center"/>
            </w:pPr>
            <w:r w:rsidRPr="0048730F">
              <w:t>населенного</w:t>
            </w:r>
          </w:p>
          <w:p w:rsidR="00DE6804" w:rsidRPr="0048730F" w:rsidRDefault="00DE6804" w:rsidP="00B011A8">
            <w:pPr>
              <w:jc w:val="center"/>
            </w:pPr>
            <w:r w:rsidRPr="0048730F">
              <w:t>пункта</w:t>
            </w:r>
          </w:p>
        </w:tc>
        <w:tc>
          <w:tcPr>
            <w:tcW w:w="1706" w:type="pct"/>
          </w:tcPr>
          <w:p w:rsidR="00DE6804" w:rsidRPr="0048730F" w:rsidRDefault="00DE6804" w:rsidP="00B011A8">
            <w:pPr>
              <w:jc w:val="center"/>
            </w:pPr>
            <w:r w:rsidRPr="0048730F">
              <w:t>Ф.И.О.</w:t>
            </w:r>
          </w:p>
          <w:p w:rsidR="00DE6804" w:rsidRPr="0048730F" w:rsidRDefault="00DE6804" w:rsidP="00B011A8">
            <w:pPr>
              <w:jc w:val="center"/>
            </w:pPr>
            <w:r w:rsidRPr="0048730F">
              <w:t>старейшины</w:t>
            </w:r>
          </w:p>
        </w:tc>
        <w:tc>
          <w:tcPr>
            <w:tcW w:w="1610" w:type="pct"/>
          </w:tcPr>
          <w:p w:rsidR="00DE6804" w:rsidRPr="0048730F" w:rsidRDefault="00DE6804" w:rsidP="00B011A8">
            <w:pPr>
              <w:jc w:val="center"/>
            </w:pPr>
            <w:r w:rsidRPr="0048730F">
              <w:t>Место</w:t>
            </w:r>
          </w:p>
          <w:p w:rsidR="00DE6804" w:rsidRPr="0048730F" w:rsidRDefault="00DE6804" w:rsidP="00B011A8">
            <w:pPr>
              <w:jc w:val="center"/>
            </w:pPr>
            <w:r w:rsidRPr="0048730F">
              <w:t>работы</w:t>
            </w:r>
          </w:p>
        </w:tc>
      </w:tr>
      <w:tr w:rsidR="00DE6804" w:rsidRPr="0048730F" w:rsidTr="00DE6804">
        <w:tc>
          <w:tcPr>
            <w:tcW w:w="641" w:type="pct"/>
          </w:tcPr>
          <w:p w:rsidR="00DE6804" w:rsidRPr="0048730F" w:rsidRDefault="00DE6804" w:rsidP="00BD07F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043" w:type="pct"/>
          </w:tcPr>
          <w:p w:rsidR="00DE6804" w:rsidRPr="0048730F" w:rsidRDefault="00DE6804" w:rsidP="00B011A8">
            <w:pPr>
              <w:jc w:val="center"/>
            </w:pPr>
            <w:r w:rsidRPr="0048730F">
              <w:t>Артемово</w:t>
            </w:r>
          </w:p>
          <w:p w:rsidR="00DE6804" w:rsidRPr="0048730F" w:rsidRDefault="00DE6804" w:rsidP="00B011A8">
            <w:pPr>
              <w:jc w:val="center"/>
            </w:pPr>
          </w:p>
        </w:tc>
        <w:tc>
          <w:tcPr>
            <w:tcW w:w="1706" w:type="pct"/>
          </w:tcPr>
          <w:p w:rsidR="00DE6804" w:rsidRPr="0048730F" w:rsidRDefault="00DE6804" w:rsidP="00B011A8">
            <w:pPr>
              <w:jc w:val="center"/>
            </w:pPr>
            <w:r>
              <w:t>Гончарова Раиса Юзефовна</w:t>
            </w:r>
          </w:p>
        </w:tc>
        <w:tc>
          <w:tcPr>
            <w:tcW w:w="1610" w:type="pct"/>
          </w:tcPr>
          <w:p w:rsidR="00DE6804" w:rsidRPr="0048730F" w:rsidRDefault="00DE6804" w:rsidP="00B011A8">
            <w:pPr>
              <w:jc w:val="center"/>
            </w:pPr>
            <w:r>
              <w:t>СУП</w:t>
            </w:r>
            <w:r w:rsidRPr="0048730F">
              <w:t xml:space="preserve"> «</w:t>
            </w:r>
            <w:proofErr w:type="spellStart"/>
            <w:r w:rsidRPr="0048730F">
              <w:t>Барсеево</w:t>
            </w:r>
            <w:proofErr w:type="spellEnd"/>
            <w:r w:rsidRPr="0048730F">
              <w:t>»</w:t>
            </w:r>
          </w:p>
          <w:p w:rsidR="00DE6804" w:rsidRPr="0048730F" w:rsidRDefault="00DE6804" w:rsidP="00B011A8">
            <w:pPr>
              <w:jc w:val="center"/>
            </w:pPr>
            <w:r w:rsidRPr="0048730F">
              <w:t>Животновод</w:t>
            </w:r>
          </w:p>
        </w:tc>
      </w:tr>
      <w:tr w:rsidR="00DE6804" w:rsidRPr="0048730F" w:rsidTr="00DE6804">
        <w:tc>
          <w:tcPr>
            <w:tcW w:w="641" w:type="pct"/>
            <w:vMerge w:val="restart"/>
          </w:tcPr>
          <w:p w:rsidR="00DE6804" w:rsidRPr="0048730F" w:rsidRDefault="00DE6804" w:rsidP="00BD07FC">
            <w:pPr>
              <w:numPr>
                <w:ilvl w:val="0"/>
                <w:numId w:val="4"/>
              </w:numPr>
              <w:tabs>
                <w:tab w:val="left" w:pos="400"/>
              </w:tabs>
            </w:pPr>
          </w:p>
        </w:tc>
        <w:tc>
          <w:tcPr>
            <w:tcW w:w="1043" w:type="pct"/>
          </w:tcPr>
          <w:p w:rsidR="00DE6804" w:rsidRPr="0048730F" w:rsidRDefault="00DE6804" w:rsidP="0058244A">
            <w:pPr>
              <w:tabs>
                <w:tab w:val="left" w:pos="400"/>
              </w:tabs>
              <w:jc w:val="center"/>
            </w:pPr>
            <w:r w:rsidRPr="0048730F">
              <w:t>Барсеево</w:t>
            </w:r>
          </w:p>
        </w:tc>
        <w:tc>
          <w:tcPr>
            <w:tcW w:w="1706" w:type="pct"/>
            <w:vMerge w:val="restart"/>
          </w:tcPr>
          <w:p w:rsidR="00DE6804" w:rsidRPr="0048730F" w:rsidRDefault="00DE6804" w:rsidP="00B011A8">
            <w:pPr>
              <w:jc w:val="center"/>
            </w:pPr>
            <w:r>
              <w:t>Зайцева Валентина Михайловна</w:t>
            </w:r>
          </w:p>
        </w:tc>
        <w:tc>
          <w:tcPr>
            <w:tcW w:w="1610" w:type="pct"/>
            <w:vMerge w:val="restart"/>
          </w:tcPr>
          <w:p w:rsidR="00DE6804" w:rsidRPr="0048730F" w:rsidRDefault="00DE6804" w:rsidP="00B011A8">
            <w:pPr>
              <w:jc w:val="center"/>
            </w:pPr>
            <w:r>
              <w:t>Пенсионерка</w:t>
            </w:r>
          </w:p>
        </w:tc>
      </w:tr>
      <w:tr w:rsidR="00DE6804" w:rsidRPr="0048730F" w:rsidTr="00DE6804">
        <w:tc>
          <w:tcPr>
            <w:tcW w:w="641" w:type="pct"/>
            <w:vMerge/>
          </w:tcPr>
          <w:p w:rsidR="00DE6804" w:rsidRPr="0048730F" w:rsidRDefault="00DE6804" w:rsidP="00BD07FC">
            <w:pPr>
              <w:numPr>
                <w:ilvl w:val="0"/>
                <w:numId w:val="4"/>
              </w:numPr>
              <w:tabs>
                <w:tab w:val="left" w:pos="400"/>
              </w:tabs>
            </w:pPr>
          </w:p>
        </w:tc>
        <w:tc>
          <w:tcPr>
            <w:tcW w:w="1043" w:type="pct"/>
          </w:tcPr>
          <w:p w:rsidR="00DE6804" w:rsidRPr="0048730F" w:rsidRDefault="00DE6804" w:rsidP="00BB73FD">
            <w:pPr>
              <w:tabs>
                <w:tab w:val="left" w:pos="400"/>
              </w:tabs>
              <w:jc w:val="center"/>
            </w:pPr>
            <w:r w:rsidRPr="0048730F">
              <w:t>Горбово 2</w:t>
            </w:r>
          </w:p>
        </w:tc>
        <w:tc>
          <w:tcPr>
            <w:tcW w:w="1706" w:type="pct"/>
            <w:vMerge/>
          </w:tcPr>
          <w:p w:rsidR="00DE6804" w:rsidRPr="0048730F" w:rsidRDefault="00DE6804" w:rsidP="00B011A8">
            <w:pPr>
              <w:jc w:val="center"/>
            </w:pPr>
          </w:p>
        </w:tc>
        <w:tc>
          <w:tcPr>
            <w:tcW w:w="1610" w:type="pct"/>
            <w:vMerge/>
          </w:tcPr>
          <w:p w:rsidR="00DE6804" w:rsidRPr="0048730F" w:rsidRDefault="00DE6804" w:rsidP="00B011A8">
            <w:pPr>
              <w:jc w:val="center"/>
            </w:pPr>
          </w:p>
        </w:tc>
      </w:tr>
      <w:tr w:rsidR="00DE6804" w:rsidRPr="0048730F" w:rsidTr="00DE6804">
        <w:tc>
          <w:tcPr>
            <w:tcW w:w="641" w:type="pct"/>
            <w:vMerge/>
          </w:tcPr>
          <w:p w:rsidR="00DE6804" w:rsidRPr="0048730F" w:rsidRDefault="00DE6804" w:rsidP="00BD07FC">
            <w:pPr>
              <w:numPr>
                <w:ilvl w:val="0"/>
                <w:numId w:val="4"/>
              </w:numPr>
              <w:tabs>
                <w:tab w:val="left" w:pos="400"/>
              </w:tabs>
            </w:pPr>
          </w:p>
        </w:tc>
        <w:tc>
          <w:tcPr>
            <w:tcW w:w="1043" w:type="pct"/>
          </w:tcPr>
          <w:p w:rsidR="00DE6804" w:rsidRPr="0048730F" w:rsidRDefault="00DE6804" w:rsidP="00BB73FD">
            <w:pPr>
              <w:tabs>
                <w:tab w:val="left" w:pos="400"/>
              </w:tabs>
              <w:jc w:val="center"/>
            </w:pPr>
            <w:r w:rsidRPr="0048730F">
              <w:t>Белый Бор</w:t>
            </w:r>
          </w:p>
        </w:tc>
        <w:tc>
          <w:tcPr>
            <w:tcW w:w="1706" w:type="pct"/>
            <w:vMerge/>
          </w:tcPr>
          <w:p w:rsidR="00DE6804" w:rsidRPr="0048730F" w:rsidRDefault="00DE6804" w:rsidP="00B011A8">
            <w:pPr>
              <w:jc w:val="center"/>
            </w:pPr>
          </w:p>
        </w:tc>
        <w:tc>
          <w:tcPr>
            <w:tcW w:w="1610" w:type="pct"/>
            <w:vMerge/>
          </w:tcPr>
          <w:p w:rsidR="00DE6804" w:rsidRPr="0048730F" w:rsidRDefault="00DE6804" w:rsidP="00B011A8">
            <w:pPr>
              <w:jc w:val="center"/>
            </w:pPr>
          </w:p>
        </w:tc>
      </w:tr>
      <w:tr w:rsidR="00DE6804" w:rsidRPr="0048730F" w:rsidTr="00DE6804">
        <w:trPr>
          <w:trHeight w:val="1019"/>
        </w:trPr>
        <w:tc>
          <w:tcPr>
            <w:tcW w:w="641" w:type="pct"/>
          </w:tcPr>
          <w:p w:rsidR="00DE6804" w:rsidRPr="0048730F" w:rsidRDefault="00DE6804" w:rsidP="00BD07F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043" w:type="pct"/>
          </w:tcPr>
          <w:p w:rsidR="00DE6804" w:rsidRDefault="00DE6804" w:rsidP="00B011A8">
            <w:pPr>
              <w:jc w:val="center"/>
            </w:pPr>
            <w:proofErr w:type="spellStart"/>
            <w:r w:rsidRPr="0048730F">
              <w:t>Бураково</w:t>
            </w:r>
            <w:proofErr w:type="spellEnd"/>
          </w:p>
          <w:p w:rsidR="00DE6804" w:rsidRPr="0048730F" w:rsidRDefault="00DE6804" w:rsidP="00B011A8">
            <w:pPr>
              <w:jc w:val="center"/>
            </w:pPr>
            <w:proofErr w:type="spellStart"/>
            <w:r w:rsidRPr="0048730F">
              <w:t>Мальково</w:t>
            </w:r>
            <w:proofErr w:type="spellEnd"/>
          </w:p>
        </w:tc>
        <w:tc>
          <w:tcPr>
            <w:tcW w:w="1706" w:type="pct"/>
          </w:tcPr>
          <w:p w:rsidR="00DE6804" w:rsidRPr="0048730F" w:rsidRDefault="00DE6804" w:rsidP="002E0FCB">
            <w:pPr>
              <w:jc w:val="center"/>
            </w:pPr>
            <w:r w:rsidRPr="0048730F">
              <w:t>Прохорова</w:t>
            </w:r>
          </w:p>
          <w:p w:rsidR="00DE6804" w:rsidRPr="0048730F" w:rsidRDefault="00DE6804" w:rsidP="002E0FCB">
            <w:pPr>
              <w:jc w:val="center"/>
            </w:pPr>
            <w:r w:rsidRPr="0048730F">
              <w:t>Светлана</w:t>
            </w:r>
          </w:p>
          <w:p w:rsidR="00DE6804" w:rsidRPr="0048730F" w:rsidRDefault="00DE6804" w:rsidP="00E724A8">
            <w:pPr>
              <w:jc w:val="center"/>
            </w:pPr>
            <w:r w:rsidRPr="0048730F">
              <w:t>Ильинична</w:t>
            </w:r>
          </w:p>
        </w:tc>
        <w:tc>
          <w:tcPr>
            <w:tcW w:w="1610" w:type="pct"/>
          </w:tcPr>
          <w:p w:rsidR="00DE6804" w:rsidRPr="0048730F" w:rsidRDefault="00DE6804" w:rsidP="00B011A8">
            <w:pPr>
              <w:jc w:val="center"/>
            </w:pPr>
            <w:r w:rsidRPr="0048730F">
              <w:t>Пенсионер</w:t>
            </w:r>
            <w:r>
              <w:t>ка</w:t>
            </w:r>
          </w:p>
        </w:tc>
      </w:tr>
      <w:tr w:rsidR="00DE6804" w:rsidRPr="0048730F" w:rsidTr="00DE6804">
        <w:tc>
          <w:tcPr>
            <w:tcW w:w="641" w:type="pct"/>
            <w:vMerge w:val="restart"/>
          </w:tcPr>
          <w:p w:rsidR="00DE6804" w:rsidRPr="0048730F" w:rsidRDefault="00DE6804" w:rsidP="00BD07F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043" w:type="pct"/>
          </w:tcPr>
          <w:p w:rsidR="00DE6804" w:rsidRPr="0048730F" w:rsidRDefault="00DE6804" w:rsidP="00B011A8">
            <w:pPr>
              <w:jc w:val="center"/>
            </w:pPr>
            <w:r w:rsidRPr="0048730F">
              <w:t>Выходцы</w:t>
            </w:r>
          </w:p>
        </w:tc>
        <w:tc>
          <w:tcPr>
            <w:tcW w:w="1706" w:type="pct"/>
            <w:vMerge w:val="restart"/>
          </w:tcPr>
          <w:p w:rsidR="00DE6804" w:rsidRPr="0048730F" w:rsidRDefault="00DE6804" w:rsidP="00B011A8">
            <w:pPr>
              <w:jc w:val="center"/>
            </w:pPr>
            <w:proofErr w:type="spellStart"/>
            <w:r w:rsidRPr="0048730F">
              <w:t>Логвенкова</w:t>
            </w:r>
            <w:proofErr w:type="spellEnd"/>
          </w:p>
          <w:p w:rsidR="00DE6804" w:rsidRPr="0048730F" w:rsidRDefault="00DE6804" w:rsidP="00B011A8">
            <w:pPr>
              <w:jc w:val="center"/>
            </w:pPr>
            <w:r w:rsidRPr="0048730F">
              <w:t>Галина</w:t>
            </w:r>
          </w:p>
          <w:p w:rsidR="00DE6804" w:rsidRPr="0048730F" w:rsidRDefault="00DE6804" w:rsidP="00B011A8">
            <w:pPr>
              <w:jc w:val="center"/>
            </w:pPr>
            <w:r w:rsidRPr="0048730F">
              <w:t>Степановна</w:t>
            </w:r>
          </w:p>
        </w:tc>
        <w:tc>
          <w:tcPr>
            <w:tcW w:w="1610" w:type="pct"/>
            <w:vMerge w:val="restart"/>
          </w:tcPr>
          <w:p w:rsidR="00DE6804" w:rsidRPr="0048730F" w:rsidRDefault="00DE6804" w:rsidP="00B011A8">
            <w:pPr>
              <w:jc w:val="center"/>
            </w:pPr>
            <w:r w:rsidRPr="0048730F">
              <w:t>Пенсионерка</w:t>
            </w:r>
          </w:p>
        </w:tc>
      </w:tr>
      <w:tr w:rsidR="00DE6804" w:rsidRPr="0048730F" w:rsidTr="00DE6804">
        <w:tc>
          <w:tcPr>
            <w:tcW w:w="641" w:type="pct"/>
            <w:vMerge/>
          </w:tcPr>
          <w:p w:rsidR="00DE6804" w:rsidRPr="0048730F" w:rsidRDefault="00DE6804" w:rsidP="00BD07F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043" w:type="pct"/>
          </w:tcPr>
          <w:p w:rsidR="00DE6804" w:rsidRPr="0048730F" w:rsidRDefault="00DE6804" w:rsidP="00B011A8">
            <w:pPr>
              <w:jc w:val="center"/>
            </w:pPr>
            <w:r w:rsidRPr="0048730F">
              <w:t>Горбово -1</w:t>
            </w:r>
          </w:p>
        </w:tc>
        <w:tc>
          <w:tcPr>
            <w:tcW w:w="1706" w:type="pct"/>
            <w:vMerge/>
          </w:tcPr>
          <w:p w:rsidR="00DE6804" w:rsidRPr="0048730F" w:rsidRDefault="00DE6804" w:rsidP="00B011A8">
            <w:pPr>
              <w:jc w:val="center"/>
            </w:pPr>
          </w:p>
        </w:tc>
        <w:tc>
          <w:tcPr>
            <w:tcW w:w="1610" w:type="pct"/>
            <w:vMerge/>
          </w:tcPr>
          <w:p w:rsidR="00DE6804" w:rsidRPr="0048730F" w:rsidRDefault="00DE6804" w:rsidP="00B011A8">
            <w:pPr>
              <w:jc w:val="center"/>
            </w:pPr>
          </w:p>
        </w:tc>
      </w:tr>
      <w:tr w:rsidR="00DE6804" w:rsidRPr="0048730F" w:rsidTr="00DE6804">
        <w:tc>
          <w:tcPr>
            <w:tcW w:w="641" w:type="pct"/>
          </w:tcPr>
          <w:p w:rsidR="00DE6804" w:rsidRPr="0048730F" w:rsidRDefault="00DE6804" w:rsidP="00BD07F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043" w:type="pct"/>
          </w:tcPr>
          <w:p w:rsidR="00DE6804" w:rsidRPr="0048730F" w:rsidRDefault="00DE6804" w:rsidP="00B011A8">
            <w:pPr>
              <w:jc w:val="center"/>
            </w:pPr>
            <w:r w:rsidRPr="0048730F">
              <w:t>Горелики</w:t>
            </w:r>
          </w:p>
        </w:tc>
        <w:tc>
          <w:tcPr>
            <w:tcW w:w="1706" w:type="pct"/>
          </w:tcPr>
          <w:p w:rsidR="00DE6804" w:rsidRDefault="00DE6804" w:rsidP="00B011A8">
            <w:pPr>
              <w:jc w:val="center"/>
            </w:pPr>
            <w:proofErr w:type="spellStart"/>
            <w:r>
              <w:t>Чуканова</w:t>
            </w:r>
            <w:proofErr w:type="spellEnd"/>
          </w:p>
          <w:p w:rsidR="00DE6804" w:rsidRDefault="00DE6804" w:rsidP="00B011A8">
            <w:pPr>
              <w:jc w:val="center"/>
            </w:pPr>
            <w:r>
              <w:t>Вера</w:t>
            </w:r>
          </w:p>
          <w:p w:rsidR="00DE6804" w:rsidRPr="0048730F" w:rsidRDefault="00DE6804" w:rsidP="00B011A8">
            <w:pPr>
              <w:jc w:val="center"/>
            </w:pPr>
            <w:r>
              <w:t>Алексеевна</w:t>
            </w:r>
          </w:p>
          <w:p w:rsidR="00DE6804" w:rsidRPr="0048730F" w:rsidRDefault="00DE6804" w:rsidP="00B011A8">
            <w:pPr>
              <w:jc w:val="center"/>
            </w:pPr>
          </w:p>
        </w:tc>
        <w:tc>
          <w:tcPr>
            <w:tcW w:w="1610" w:type="pct"/>
          </w:tcPr>
          <w:p w:rsidR="00DE6804" w:rsidRDefault="00DE6804" w:rsidP="00B011A8">
            <w:pPr>
              <w:jc w:val="center"/>
            </w:pPr>
            <w:r>
              <w:t>СПУ «</w:t>
            </w:r>
            <w:proofErr w:type="spellStart"/>
            <w:r>
              <w:t>Перемонт</w:t>
            </w:r>
            <w:proofErr w:type="spellEnd"/>
            <w:r>
              <w:t>» ОАО «Витебский МЭЗ»</w:t>
            </w:r>
          </w:p>
          <w:p w:rsidR="00DE6804" w:rsidRPr="0048730F" w:rsidRDefault="00DE6804" w:rsidP="00B011A8">
            <w:pPr>
              <w:jc w:val="center"/>
            </w:pPr>
            <w:r>
              <w:t>Кладовщик</w:t>
            </w:r>
          </w:p>
        </w:tc>
      </w:tr>
      <w:tr w:rsidR="00DE6804" w:rsidRPr="0048730F" w:rsidTr="00DE6804">
        <w:tc>
          <w:tcPr>
            <w:tcW w:w="641" w:type="pct"/>
          </w:tcPr>
          <w:p w:rsidR="00DE6804" w:rsidRPr="0048730F" w:rsidRDefault="00DE6804" w:rsidP="00BD07F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043" w:type="pct"/>
          </w:tcPr>
          <w:p w:rsidR="00DE6804" w:rsidRPr="0048730F" w:rsidRDefault="00DE6804" w:rsidP="00B011A8">
            <w:pPr>
              <w:jc w:val="center"/>
            </w:pPr>
            <w:r w:rsidRPr="0048730F">
              <w:t>Добромысли</w:t>
            </w:r>
          </w:p>
          <w:p w:rsidR="00DE6804" w:rsidRPr="0048730F" w:rsidRDefault="00DE6804" w:rsidP="00370863">
            <w:pPr>
              <w:jc w:val="center"/>
            </w:pPr>
          </w:p>
        </w:tc>
        <w:tc>
          <w:tcPr>
            <w:tcW w:w="1706" w:type="pct"/>
          </w:tcPr>
          <w:p w:rsidR="00DE6804" w:rsidRPr="0048730F" w:rsidRDefault="00DE6804" w:rsidP="00B011A8">
            <w:pPr>
              <w:jc w:val="center"/>
            </w:pPr>
            <w:proofErr w:type="spellStart"/>
            <w:r>
              <w:t>Маршалова</w:t>
            </w:r>
            <w:proofErr w:type="spellEnd"/>
            <w:r>
              <w:t xml:space="preserve"> Галина Ивановна</w:t>
            </w:r>
          </w:p>
        </w:tc>
        <w:tc>
          <w:tcPr>
            <w:tcW w:w="1610" w:type="pct"/>
          </w:tcPr>
          <w:p w:rsidR="00DE6804" w:rsidRPr="0048730F" w:rsidRDefault="00DE6804" w:rsidP="00E724A8">
            <w:pPr>
              <w:jc w:val="center"/>
            </w:pPr>
            <w:r>
              <w:t>Учитель ГУО «</w:t>
            </w:r>
            <w:proofErr w:type="spellStart"/>
            <w:r>
              <w:t>Добромыслинская</w:t>
            </w:r>
            <w:proofErr w:type="spellEnd"/>
            <w:r>
              <w:t xml:space="preserve"> средняя школа»»</w:t>
            </w:r>
          </w:p>
        </w:tc>
      </w:tr>
      <w:tr w:rsidR="00DE6804" w:rsidRPr="0048730F" w:rsidTr="00DE6804">
        <w:tc>
          <w:tcPr>
            <w:tcW w:w="641" w:type="pct"/>
          </w:tcPr>
          <w:p w:rsidR="00DE6804" w:rsidRPr="0048730F" w:rsidRDefault="00DE6804" w:rsidP="00BD07F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043" w:type="pct"/>
          </w:tcPr>
          <w:p w:rsidR="00DE6804" w:rsidRDefault="00DE6804" w:rsidP="00B011A8">
            <w:pPr>
              <w:jc w:val="center"/>
            </w:pPr>
            <w:proofErr w:type="spellStart"/>
            <w:r w:rsidRPr="0048730F">
              <w:t>Зачерня</w:t>
            </w:r>
            <w:proofErr w:type="spellEnd"/>
          </w:p>
          <w:p w:rsidR="00DE6804" w:rsidRDefault="00DE6804" w:rsidP="00B011A8">
            <w:pPr>
              <w:jc w:val="center"/>
            </w:pPr>
            <w:r>
              <w:t>Село</w:t>
            </w:r>
          </w:p>
          <w:p w:rsidR="00DE6804" w:rsidRPr="0048730F" w:rsidRDefault="00DE6804" w:rsidP="00B011A8">
            <w:pPr>
              <w:jc w:val="center"/>
            </w:pPr>
            <w:proofErr w:type="spellStart"/>
            <w:r>
              <w:t>Слободище</w:t>
            </w:r>
            <w:proofErr w:type="spellEnd"/>
          </w:p>
        </w:tc>
        <w:tc>
          <w:tcPr>
            <w:tcW w:w="1706" w:type="pct"/>
          </w:tcPr>
          <w:p w:rsidR="00DE6804" w:rsidRPr="0048730F" w:rsidRDefault="00DE6804" w:rsidP="00B011A8">
            <w:pPr>
              <w:jc w:val="center"/>
            </w:pPr>
            <w:proofErr w:type="spellStart"/>
            <w:r w:rsidRPr="0048730F">
              <w:t>Босякова</w:t>
            </w:r>
            <w:proofErr w:type="spellEnd"/>
          </w:p>
          <w:p w:rsidR="00DE6804" w:rsidRPr="0048730F" w:rsidRDefault="00DE6804" w:rsidP="00B011A8">
            <w:pPr>
              <w:jc w:val="center"/>
            </w:pPr>
            <w:r w:rsidRPr="0048730F">
              <w:t>Надежда</w:t>
            </w:r>
          </w:p>
          <w:p w:rsidR="00DE6804" w:rsidRPr="0048730F" w:rsidRDefault="00DE6804" w:rsidP="00B011A8">
            <w:pPr>
              <w:jc w:val="center"/>
            </w:pPr>
            <w:r w:rsidRPr="0048730F">
              <w:t>Даниловна</w:t>
            </w:r>
          </w:p>
        </w:tc>
        <w:tc>
          <w:tcPr>
            <w:tcW w:w="1610" w:type="pct"/>
          </w:tcPr>
          <w:p w:rsidR="00DE6804" w:rsidRPr="0048730F" w:rsidRDefault="00DE6804" w:rsidP="00B011A8">
            <w:pPr>
              <w:jc w:val="center"/>
            </w:pPr>
            <w:r w:rsidRPr="0048730F">
              <w:t>Пенсионерка</w:t>
            </w:r>
          </w:p>
        </w:tc>
      </w:tr>
      <w:tr w:rsidR="00DE6804" w:rsidRPr="0048730F" w:rsidTr="00DE6804">
        <w:tc>
          <w:tcPr>
            <w:tcW w:w="641" w:type="pct"/>
          </w:tcPr>
          <w:p w:rsidR="00DE6804" w:rsidRPr="0048730F" w:rsidRDefault="00DE6804" w:rsidP="00BD07F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043" w:type="pct"/>
          </w:tcPr>
          <w:p w:rsidR="00DE6804" w:rsidRPr="0048730F" w:rsidRDefault="00DE6804" w:rsidP="00B011A8">
            <w:pPr>
              <w:jc w:val="center"/>
            </w:pPr>
            <w:r w:rsidRPr="0048730F">
              <w:t>Зубаки</w:t>
            </w:r>
          </w:p>
        </w:tc>
        <w:tc>
          <w:tcPr>
            <w:tcW w:w="1706" w:type="pct"/>
          </w:tcPr>
          <w:p w:rsidR="00DE6804" w:rsidRPr="0048730F" w:rsidRDefault="00DE6804" w:rsidP="00B011A8">
            <w:pPr>
              <w:jc w:val="center"/>
            </w:pPr>
            <w:proofErr w:type="spellStart"/>
            <w:r w:rsidRPr="0048730F">
              <w:t>Бобарыко</w:t>
            </w:r>
            <w:proofErr w:type="spellEnd"/>
          </w:p>
          <w:p w:rsidR="00DE6804" w:rsidRPr="0048730F" w:rsidRDefault="00DE6804" w:rsidP="00B011A8">
            <w:pPr>
              <w:jc w:val="center"/>
            </w:pPr>
            <w:r w:rsidRPr="0048730F">
              <w:t>Любовь</w:t>
            </w:r>
          </w:p>
          <w:p w:rsidR="00DE6804" w:rsidRPr="0048730F" w:rsidRDefault="00DE6804" w:rsidP="00B011A8">
            <w:pPr>
              <w:jc w:val="center"/>
            </w:pPr>
            <w:r w:rsidRPr="0048730F">
              <w:t>Александровна</w:t>
            </w:r>
          </w:p>
        </w:tc>
        <w:tc>
          <w:tcPr>
            <w:tcW w:w="1610" w:type="pct"/>
          </w:tcPr>
          <w:p w:rsidR="00DE6804" w:rsidRPr="0048730F" w:rsidRDefault="00DE6804" w:rsidP="00B011A8">
            <w:pPr>
              <w:jc w:val="center"/>
            </w:pPr>
            <w:r w:rsidRPr="0048730F">
              <w:t>Пенсионерка</w:t>
            </w:r>
          </w:p>
        </w:tc>
      </w:tr>
      <w:tr w:rsidR="00DE6804" w:rsidRPr="0048730F" w:rsidTr="00DE6804">
        <w:tc>
          <w:tcPr>
            <w:tcW w:w="641" w:type="pct"/>
            <w:vMerge w:val="restart"/>
          </w:tcPr>
          <w:p w:rsidR="00DE6804" w:rsidRPr="0048730F" w:rsidRDefault="00DE6804" w:rsidP="00BD07F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043" w:type="pct"/>
          </w:tcPr>
          <w:p w:rsidR="00DE6804" w:rsidRPr="0048730F" w:rsidRDefault="00DE6804" w:rsidP="00B011A8">
            <w:pPr>
              <w:jc w:val="center"/>
            </w:pPr>
            <w:proofErr w:type="spellStart"/>
            <w:r w:rsidRPr="0048730F">
              <w:t>Лындино</w:t>
            </w:r>
            <w:proofErr w:type="spellEnd"/>
          </w:p>
        </w:tc>
        <w:tc>
          <w:tcPr>
            <w:tcW w:w="1706" w:type="pct"/>
            <w:vMerge w:val="restart"/>
          </w:tcPr>
          <w:p w:rsidR="00DE6804" w:rsidRDefault="00DE6804" w:rsidP="00B011A8">
            <w:pPr>
              <w:jc w:val="center"/>
            </w:pPr>
            <w:proofErr w:type="spellStart"/>
            <w:r>
              <w:t>Рудько</w:t>
            </w:r>
            <w:proofErr w:type="spellEnd"/>
          </w:p>
          <w:p w:rsidR="00DE6804" w:rsidRDefault="00DE6804" w:rsidP="00B011A8">
            <w:pPr>
              <w:jc w:val="center"/>
            </w:pPr>
            <w:r>
              <w:t>Раиса</w:t>
            </w:r>
          </w:p>
          <w:p w:rsidR="00DE6804" w:rsidRPr="0048730F" w:rsidRDefault="00DE6804" w:rsidP="00B011A8">
            <w:pPr>
              <w:jc w:val="center"/>
            </w:pPr>
            <w:r>
              <w:t>Ивановна</w:t>
            </w:r>
          </w:p>
        </w:tc>
        <w:tc>
          <w:tcPr>
            <w:tcW w:w="1610" w:type="pct"/>
            <w:vMerge w:val="restart"/>
          </w:tcPr>
          <w:p w:rsidR="00DE6804" w:rsidRPr="0048730F" w:rsidRDefault="00DE6804" w:rsidP="00B011A8">
            <w:pPr>
              <w:jc w:val="center"/>
            </w:pPr>
            <w:r w:rsidRPr="0048730F">
              <w:t>Пенсионерка</w:t>
            </w:r>
          </w:p>
        </w:tc>
      </w:tr>
      <w:tr w:rsidR="00DE6804" w:rsidRPr="0048730F" w:rsidTr="00DE6804">
        <w:tc>
          <w:tcPr>
            <w:tcW w:w="641" w:type="pct"/>
            <w:vMerge/>
          </w:tcPr>
          <w:p w:rsidR="00DE6804" w:rsidRPr="0048730F" w:rsidRDefault="00DE6804" w:rsidP="00BD07F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043" w:type="pct"/>
          </w:tcPr>
          <w:p w:rsidR="00DE6804" w:rsidRPr="0048730F" w:rsidRDefault="00DE6804" w:rsidP="00B011A8">
            <w:pPr>
              <w:jc w:val="center"/>
            </w:pPr>
            <w:r w:rsidRPr="0048730F">
              <w:t>Парихи</w:t>
            </w:r>
          </w:p>
        </w:tc>
        <w:tc>
          <w:tcPr>
            <w:tcW w:w="1706" w:type="pct"/>
            <w:vMerge/>
          </w:tcPr>
          <w:p w:rsidR="00DE6804" w:rsidRPr="0048730F" w:rsidRDefault="00DE6804" w:rsidP="00B011A8">
            <w:pPr>
              <w:jc w:val="center"/>
            </w:pPr>
          </w:p>
        </w:tc>
        <w:tc>
          <w:tcPr>
            <w:tcW w:w="1610" w:type="pct"/>
            <w:vMerge/>
          </w:tcPr>
          <w:p w:rsidR="00DE6804" w:rsidRPr="0048730F" w:rsidRDefault="00DE6804" w:rsidP="00B011A8">
            <w:pPr>
              <w:jc w:val="center"/>
            </w:pPr>
          </w:p>
        </w:tc>
      </w:tr>
      <w:tr w:rsidR="00DE6804" w:rsidRPr="0048730F" w:rsidTr="00DE6804">
        <w:tc>
          <w:tcPr>
            <w:tcW w:w="641" w:type="pct"/>
            <w:vMerge/>
          </w:tcPr>
          <w:p w:rsidR="00DE6804" w:rsidRPr="0048730F" w:rsidRDefault="00DE6804" w:rsidP="00BD07F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043" w:type="pct"/>
          </w:tcPr>
          <w:p w:rsidR="00DE6804" w:rsidRPr="0048730F" w:rsidRDefault="00DE6804" w:rsidP="00B011A8">
            <w:pPr>
              <w:jc w:val="center"/>
            </w:pPr>
            <w:proofErr w:type="spellStart"/>
            <w:r w:rsidRPr="0048730F">
              <w:t>Розумово</w:t>
            </w:r>
            <w:proofErr w:type="spellEnd"/>
          </w:p>
        </w:tc>
        <w:tc>
          <w:tcPr>
            <w:tcW w:w="1706" w:type="pct"/>
            <w:vMerge/>
          </w:tcPr>
          <w:p w:rsidR="00DE6804" w:rsidRPr="0048730F" w:rsidRDefault="00DE6804" w:rsidP="00B011A8">
            <w:pPr>
              <w:jc w:val="center"/>
            </w:pPr>
          </w:p>
        </w:tc>
        <w:tc>
          <w:tcPr>
            <w:tcW w:w="1610" w:type="pct"/>
            <w:vMerge/>
          </w:tcPr>
          <w:p w:rsidR="00DE6804" w:rsidRPr="0048730F" w:rsidRDefault="00DE6804" w:rsidP="00B011A8">
            <w:pPr>
              <w:jc w:val="center"/>
            </w:pPr>
          </w:p>
        </w:tc>
      </w:tr>
      <w:tr w:rsidR="00DE6804" w:rsidRPr="0048730F" w:rsidTr="00DE6804">
        <w:trPr>
          <w:trHeight w:val="1035"/>
        </w:trPr>
        <w:tc>
          <w:tcPr>
            <w:tcW w:w="641" w:type="pct"/>
          </w:tcPr>
          <w:p w:rsidR="00DE6804" w:rsidRPr="0048730F" w:rsidRDefault="00DE6804" w:rsidP="00BD07F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043" w:type="pct"/>
          </w:tcPr>
          <w:p w:rsidR="00DE6804" w:rsidRPr="0048730F" w:rsidRDefault="00DE6804" w:rsidP="00B011A8">
            <w:pPr>
              <w:jc w:val="center"/>
            </w:pPr>
            <w:r w:rsidRPr="0048730F">
              <w:t>Перемонт</w:t>
            </w:r>
          </w:p>
          <w:p w:rsidR="00DE6804" w:rsidRPr="0048730F" w:rsidRDefault="00DE6804" w:rsidP="00B011A8">
            <w:pPr>
              <w:jc w:val="center"/>
            </w:pPr>
          </w:p>
        </w:tc>
        <w:tc>
          <w:tcPr>
            <w:tcW w:w="1706" w:type="pct"/>
          </w:tcPr>
          <w:p w:rsidR="00DE6804" w:rsidRPr="0048730F" w:rsidRDefault="00DE6804" w:rsidP="00B011A8">
            <w:pPr>
              <w:jc w:val="center"/>
            </w:pPr>
            <w:proofErr w:type="spellStart"/>
            <w:r>
              <w:t>Попелковская</w:t>
            </w:r>
            <w:proofErr w:type="spellEnd"/>
            <w:r>
              <w:t xml:space="preserve"> Надежда Алексеевна</w:t>
            </w:r>
          </w:p>
        </w:tc>
        <w:tc>
          <w:tcPr>
            <w:tcW w:w="1610" w:type="pct"/>
          </w:tcPr>
          <w:p w:rsidR="00DE6804" w:rsidRPr="0048730F" w:rsidRDefault="00DE6804" w:rsidP="00B011A8">
            <w:pPr>
              <w:jc w:val="center"/>
            </w:pPr>
            <w:r>
              <w:t>Пенсионерка</w:t>
            </w:r>
          </w:p>
        </w:tc>
      </w:tr>
      <w:tr w:rsidR="00DE6804" w:rsidRPr="0048730F" w:rsidTr="00DE6804">
        <w:trPr>
          <w:trHeight w:val="1035"/>
        </w:trPr>
        <w:tc>
          <w:tcPr>
            <w:tcW w:w="641" w:type="pct"/>
          </w:tcPr>
          <w:p w:rsidR="00DE6804" w:rsidRPr="0048730F" w:rsidRDefault="00DE6804" w:rsidP="00BD07F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043" w:type="pct"/>
          </w:tcPr>
          <w:p w:rsidR="00DE6804" w:rsidRPr="0048730F" w:rsidRDefault="00DE6804" w:rsidP="00B011A8">
            <w:pPr>
              <w:jc w:val="center"/>
            </w:pPr>
            <w:r w:rsidRPr="0048730F">
              <w:t>Рублево</w:t>
            </w:r>
          </w:p>
        </w:tc>
        <w:tc>
          <w:tcPr>
            <w:tcW w:w="1706" w:type="pct"/>
          </w:tcPr>
          <w:p w:rsidR="00DE6804" w:rsidRPr="0048730F" w:rsidRDefault="00DE6804" w:rsidP="00B011A8">
            <w:pPr>
              <w:jc w:val="center"/>
            </w:pPr>
            <w:proofErr w:type="spellStart"/>
            <w:r w:rsidRPr="0048730F">
              <w:t>Холоньков</w:t>
            </w:r>
            <w:proofErr w:type="spellEnd"/>
          </w:p>
          <w:p w:rsidR="00DE6804" w:rsidRPr="0048730F" w:rsidRDefault="00DE6804" w:rsidP="00B011A8">
            <w:pPr>
              <w:jc w:val="center"/>
            </w:pPr>
            <w:r w:rsidRPr="0048730F">
              <w:t>Сергей Николаевич</w:t>
            </w:r>
          </w:p>
          <w:p w:rsidR="00DE6804" w:rsidRPr="0048730F" w:rsidRDefault="00DE6804" w:rsidP="00B011A8">
            <w:pPr>
              <w:jc w:val="center"/>
            </w:pPr>
          </w:p>
        </w:tc>
        <w:tc>
          <w:tcPr>
            <w:tcW w:w="1610" w:type="pct"/>
          </w:tcPr>
          <w:p w:rsidR="00DE6804" w:rsidRPr="0048730F" w:rsidRDefault="00DE6804" w:rsidP="00B011A8">
            <w:pPr>
              <w:jc w:val="center"/>
            </w:pPr>
            <w:proofErr w:type="spellStart"/>
            <w:r w:rsidRPr="0048730F">
              <w:t>Добромыслинская</w:t>
            </w:r>
            <w:proofErr w:type="spellEnd"/>
            <w:r w:rsidRPr="0048730F">
              <w:t xml:space="preserve"> участковая больница</w:t>
            </w:r>
          </w:p>
          <w:p w:rsidR="00DE6804" w:rsidRPr="0048730F" w:rsidRDefault="00DE6804" w:rsidP="00B011A8">
            <w:pPr>
              <w:jc w:val="center"/>
            </w:pPr>
            <w:r w:rsidRPr="0048730F">
              <w:t>Зубной врач</w:t>
            </w:r>
          </w:p>
        </w:tc>
      </w:tr>
      <w:tr w:rsidR="00DE6804" w:rsidRPr="0048730F" w:rsidTr="00DE6804">
        <w:tc>
          <w:tcPr>
            <w:tcW w:w="641" w:type="pct"/>
            <w:vMerge w:val="restart"/>
          </w:tcPr>
          <w:p w:rsidR="00DE6804" w:rsidRPr="0048730F" w:rsidRDefault="00DE6804" w:rsidP="00BD07F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043" w:type="pct"/>
          </w:tcPr>
          <w:p w:rsidR="00DE6804" w:rsidRPr="0048730F" w:rsidRDefault="00DE6804" w:rsidP="00B011A8">
            <w:pPr>
              <w:jc w:val="center"/>
            </w:pPr>
            <w:r w:rsidRPr="0048730F">
              <w:t>Ситно</w:t>
            </w:r>
          </w:p>
        </w:tc>
        <w:tc>
          <w:tcPr>
            <w:tcW w:w="1706" w:type="pct"/>
            <w:vMerge w:val="restart"/>
          </w:tcPr>
          <w:p w:rsidR="00DE6804" w:rsidRDefault="00DE6804" w:rsidP="00B011A8">
            <w:pPr>
              <w:jc w:val="center"/>
            </w:pPr>
            <w:proofErr w:type="spellStart"/>
            <w:r>
              <w:t>Прудняченко</w:t>
            </w:r>
            <w:proofErr w:type="spellEnd"/>
          </w:p>
          <w:p w:rsidR="00DE6804" w:rsidRPr="0048730F" w:rsidRDefault="00DE6804" w:rsidP="00B011A8">
            <w:pPr>
              <w:jc w:val="center"/>
            </w:pPr>
            <w:r>
              <w:t>Надежда Фёдоровна</w:t>
            </w:r>
          </w:p>
        </w:tc>
        <w:tc>
          <w:tcPr>
            <w:tcW w:w="1610" w:type="pct"/>
            <w:vMerge w:val="restart"/>
          </w:tcPr>
          <w:p w:rsidR="00DE6804" w:rsidRPr="0048730F" w:rsidRDefault="00DE6804" w:rsidP="00B011A8">
            <w:pPr>
              <w:jc w:val="center"/>
            </w:pPr>
            <w:r>
              <w:t>Пенсионерка</w:t>
            </w:r>
          </w:p>
        </w:tc>
      </w:tr>
      <w:tr w:rsidR="00DE6804" w:rsidRPr="0048730F" w:rsidTr="00DE6804">
        <w:tc>
          <w:tcPr>
            <w:tcW w:w="641" w:type="pct"/>
            <w:vMerge/>
          </w:tcPr>
          <w:p w:rsidR="00DE6804" w:rsidRPr="0048730F" w:rsidRDefault="00DE6804" w:rsidP="00BD07F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043" w:type="pct"/>
          </w:tcPr>
          <w:p w:rsidR="00DE6804" w:rsidRPr="0048730F" w:rsidRDefault="00DE6804" w:rsidP="00B011A8">
            <w:pPr>
              <w:jc w:val="center"/>
            </w:pPr>
            <w:proofErr w:type="spellStart"/>
            <w:r>
              <w:t>Бондоры</w:t>
            </w:r>
            <w:proofErr w:type="spellEnd"/>
          </w:p>
        </w:tc>
        <w:tc>
          <w:tcPr>
            <w:tcW w:w="1706" w:type="pct"/>
            <w:vMerge/>
          </w:tcPr>
          <w:p w:rsidR="00DE6804" w:rsidRPr="0048730F" w:rsidRDefault="00DE6804" w:rsidP="00B011A8">
            <w:pPr>
              <w:jc w:val="center"/>
            </w:pPr>
          </w:p>
        </w:tc>
        <w:tc>
          <w:tcPr>
            <w:tcW w:w="1610" w:type="pct"/>
            <w:vMerge/>
          </w:tcPr>
          <w:p w:rsidR="00DE6804" w:rsidRPr="0048730F" w:rsidRDefault="00DE6804" w:rsidP="00B011A8">
            <w:pPr>
              <w:jc w:val="center"/>
            </w:pPr>
          </w:p>
        </w:tc>
      </w:tr>
      <w:tr w:rsidR="00DE6804" w:rsidRPr="0048730F" w:rsidTr="00DE6804">
        <w:tc>
          <w:tcPr>
            <w:tcW w:w="641" w:type="pct"/>
          </w:tcPr>
          <w:p w:rsidR="00DE6804" w:rsidRPr="0048730F" w:rsidRDefault="00DE6804" w:rsidP="00BD07F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043" w:type="pct"/>
          </w:tcPr>
          <w:p w:rsidR="00DE6804" w:rsidRPr="0048730F" w:rsidRDefault="00DE6804" w:rsidP="00B011A8">
            <w:pPr>
              <w:jc w:val="center"/>
            </w:pPr>
            <w:r w:rsidRPr="0048730F">
              <w:t>Старь</w:t>
            </w:r>
          </w:p>
        </w:tc>
        <w:tc>
          <w:tcPr>
            <w:tcW w:w="1706" w:type="pct"/>
          </w:tcPr>
          <w:p w:rsidR="00DE6804" w:rsidRPr="0048730F" w:rsidRDefault="00DE6804" w:rsidP="00B011A8">
            <w:pPr>
              <w:jc w:val="center"/>
            </w:pPr>
            <w:proofErr w:type="spellStart"/>
            <w:r w:rsidRPr="0048730F">
              <w:t>Гранкова</w:t>
            </w:r>
            <w:proofErr w:type="spellEnd"/>
          </w:p>
          <w:p w:rsidR="00DE6804" w:rsidRPr="0048730F" w:rsidRDefault="00DE6804" w:rsidP="00B011A8">
            <w:pPr>
              <w:jc w:val="center"/>
            </w:pPr>
            <w:r w:rsidRPr="0048730F">
              <w:t>Лидия</w:t>
            </w:r>
          </w:p>
          <w:p w:rsidR="00DE6804" w:rsidRPr="0048730F" w:rsidRDefault="00DE6804" w:rsidP="00B011A8">
            <w:pPr>
              <w:jc w:val="center"/>
            </w:pPr>
            <w:r w:rsidRPr="0048730F">
              <w:t>Алексеевна</w:t>
            </w:r>
          </w:p>
        </w:tc>
        <w:tc>
          <w:tcPr>
            <w:tcW w:w="1610" w:type="pct"/>
          </w:tcPr>
          <w:p w:rsidR="00DE6804" w:rsidRPr="0048730F" w:rsidRDefault="00DE6804" w:rsidP="00B011A8">
            <w:pPr>
              <w:jc w:val="center"/>
            </w:pPr>
            <w:r w:rsidRPr="0048730F">
              <w:t>Пенсионерка</w:t>
            </w:r>
          </w:p>
        </w:tc>
      </w:tr>
    </w:tbl>
    <w:p w:rsidR="006220D3" w:rsidRDefault="006220D3" w:rsidP="00F219B7">
      <w:pPr>
        <w:jc w:val="both"/>
      </w:pPr>
    </w:p>
    <w:p w:rsidR="006220D3" w:rsidRDefault="006220D3" w:rsidP="006220D3"/>
    <w:sectPr w:rsidR="006220D3" w:rsidSect="00E724A8">
      <w:pgSz w:w="11906" w:h="16838"/>
      <w:pgMar w:top="426" w:right="56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3FF"/>
    <w:multiLevelType w:val="hybridMultilevel"/>
    <w:tmpl w:val="87BCBF4C"/>
    <w:lvl w:ilvl="0" w:tplc="43F6B3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68CE"/>
    <w:multiLevelType w:val="hybridMultilevel"/>
    <w:tmpl w:val="D25CCDD8"/>
    <w:lvl w:ilvl="0" w:tplc="43F6B3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A13CE"/>
    <w:multiLevelType w:val="hybridMultilevel"/>
    <w:tmpl w:val="CEC4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8056E"/>
    <w:multiLevelType w:val="hybridMultilevel"/>
    <w:tmpl w:val="D69E29FC"/>
    <w:lvl w:ilvl="0" w:tplc="2DCE7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668A3"/>
    <w:rsid w:val="00033817"/>
    <w:rsid w:val="000462DF"/>
    <w:rsid w:val="000902CD"/>
    <w:rsid w:val="000D73E3"/>
    <w:rsid w:val="000E4EB8"/>
    <w:rsid w:val="00155574"/>
    <w:rsid w:val="001A5FF4"/>
    <w:rsid w:val="001B382C"/>
    <w:rsid w:val="00207B50"/>
    <w:rsid w:val="00215203"/>
    <w:rsid w:val="0022106E"/>
    <w:rsid w:val="002E0FCB"/>
    <w:rsid w:val="002F626A"/>
    <w:rsid w:val="00342B39"/>
    <w:rsid w:val="00370863"/>
    <w:rsid w:val="003B42FB"/>
    <w:rsid w:val="003B4440"/>
    <w:rsid w:val="003C7412"/>
    <w:rsid w:val="003F6445"/>
    <w:rsid w:val="0044476F"/>
    <w:rsid w:val="0048730F"/>
    <w:rsid w:val="004A11AF"/>
    <w:rsid w:val="004A6C58"/>
    <w:rsid w:val="00555218"/>
    <w:rsid w:val="0058244A"/>
    <w:rsid w:val="00582613"/>
    <w:rsid w:val="005E7A26"/>
    <w:rsid w:val="0060775A"/>
    <w:rsid w:val="006220D3"/>
    <w:rsid w:val="00686F18"/>
    <w:rsid w:val="006B1A6F"/>
    <w:rsid w:val="007A7200"/>
    <w:rsid w:val="007B7998"/>
    <w:rsid w:val="007E5C1F"/>
    <w:rsid w:val="007E5F69"/>
    <w:rsid w:val="00801A7B"/>
    <w:rsid w:val="00832A7D"/>
    <w:rsid w:val="00855CFD"/>
    <w:rsid w:val="00866975"/>
    <w:rsid w:val="0089605C"/>
    <w:rsid w:val="008C74DD"/>
    <w:rsid w:val="00923BD8"/>
    <w:rsid w:val="00930E32"/>
    <w:rsid w:val="009514A8"/>
    <w:rsid w:val="0095657D"/>
    <w:rsid w:val="009668A3"/>
    <w:rsid w:val="00966A90"/>
    <w:rsid w:val="00A81E8E"/>
    <w:rsid w:val="00AD36A4"/>
    <w:rsid w:val="00AE473C"/>
    <w:rsid w:val="00B00A60"/>
    <w:rsid w:val="00B011A8"/>
    <w:rsid w:val="00B2372C"/>
    <w:rsid w:val="00B23DF2"/>
    <w:rsid w:val="00B64CB7"/>
    <w:rsid w:val="00BB73FD"/>
    <w:rsid w:val="00BD07FC"/>
    <w:rsid w:val="00BD301F"/>
    <w:rsid w:val="00C64132"/>
    <w:rsid w:val="00D15B0C"/>
    <w:rsid w:val="00D32A94"/>
    <w:rsid w:val="00D70702"/>
    <w:rsid w:val="00D775F1"/>
    <w:rsid w:val="00D82547"/>
    <w:rsid w:val="00DB7417"/>
    <w:rsid w:val="00DE6804"/>
    <w:rsid w:val="00E34DD5"/>
    <w:rsid w:val="00E67FDF"/>
    <w:rsid w:val="00E724A8"/>
    <w:rsid w:val="00F0072E"/>
    <w:rsid w:val="00F219B7"/>
    <w:rsid w:val="00F424A0"/>
    <w:rsid w:val="00F97164"/>
    <w:rsid w:val="00FA3084"/>
    <w:rsid w:val="00FD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6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73464C-263B-473F-B8AF-6F5C5EC1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Идеалогия-3</cp:lastModifiedBy>
  <cp:revision>2</cp:revision>
  <cp:lastPrinted>2022-01-05T06:13:00Z</cp:lastPrinted>
  <dcterms:created xsi:type="dcterms:W3CDTF">2025-01-21T08:04:00Z</dcterms:created>
  <dcterms:modified xsi:type="dcterms:W3CDTF">2025-01-21T08:04:00Z</dcterms:modified>
</cp:coreProperties>
</file>